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6"/>
        <w:gridCol w:w="6205"/>
      </w:tblGrid>
      <w:tr w:rsidR="000D2CBF" w:rsidRPr="003A56F8" w14:paraId="7C4EA4C8" w14:textId="77777777" w:rsidTr="00EF74D7">
        <w:trPr>
          <w:trHeight w:val="285"/>
        </w:trPr>
        <w:tc>
          <w:tcPr>
            <w:tcW w:w="3146" w:type="dxa"/>
          </w:tcPr>
          <w:p w14:paraId="723F7644" w14:textId="77777777" w:rsidR="000D2CBF" w:rsidRPr="003A56F8" w:rsidRDefault="000D2CBF" w:rsidP="00D45AEE">
            <w:pPr>
              <w:pStyle w:val="TableParagraph"/>
              <w:spacing w:before="21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A56F8">
              <w:rPr>
                <w:rFonts w:asciiTheme="minorHAnsi" w:hAnsiTheme="minorHAnsi" w:cstheme="minorHAnsi"/>
                <w:b/>
              </w:rPr>
              <w:t>Designation:</w:t>
            </w:r>
          </w:p>
        </w:tc>
        <w:tc>
          <w:tcPr>
            <w:tcW w:w="6205" w:type="dxa"/>
          </w:tcPr>
          <w:p w14:paraId="07A9131B" w14:textId="77777777" w:rsidR="000D2CBF" w:rsidRPr="003A56F8" w:rsidRDefault="008B73B2" w:rsidP="00D45AEE">
            <w:pPr>
              <w:pStyle w:val="TableParagraph"/>
              <w:spacing w:before="21" w:line="240" w:lineRule="auto"/>
              <w:jc w:val="both"/>
              <w:rPr>
                <w:rFonts w:asciiTheme="minorHAnsi" w:hAnsiTheme="minorHAnsi" w:cstheme="minorHAnsi"/>
              </w:rPr>
            </w:pPr>
            <w:r w:rsidRPr="003A56F8">
              <w:rPr>
                <w:rFonts w:asciiTheme="minorHAnsi" w:hAnsiTheme="minorHAnsi" w:cstheme="minorHAnsi"/>
              </w:rPr>
              <w:t>Dietitian</w:t>
            </w:r>
          </w:p>
        </w:tc>
      </w:tr>
      <w:tr w:rsidR="000D2CBF" w:rsidRPr="003A56F8" w14:paraId="6DD9FEC9" w14:textId="77777777" w:rsidTr="00EF74D7">
        <w:trPr>
          <w:trHeight w:val="273"/>
        </w:trPr>
        <w:tc>
          <w:tcPr>
            <w:tcW w:w="3146" w:type="dxa"/>
          </w:tcPr>
          <w:p w14:paraId="701492C6" w14:textId="77777777" w:rsidR="000D2CBF" w:rsidRPr="003A56F8" w:rsidRDefault="000D2CBF" w:rsidP="00D45AEE">
            <w:pPr>
              <w:pStyle w:val="TableParagraph"/>
              <w:spacing w:before="14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A56F8">
              <w:rPr>
                <w:rFonts w:asciiTheme="minorHAnsi" w:hAnsiTheme="minorHAnsi" w:cstheme="minorHAnsi"/>
                <w:b/>
              </w:rPr>
              <w:t>Job Department:</w:t>
            </w:r>
          </w:p>
        </w:tc>
        <w:tc>
          <w:tcPr>
            <w:tcW w:w="6205" w:type="dxa"/>
          </w:tcPr>
          <w:p w14:paraId="604FBB86" w14:textId="77777777" w:rsidR="000D2CBF" w:rsidRPr="003A56F8" w:rsidRDefault="008B73B2" w:rsidP="00D45AEE">
            <w:pPr>
              <w:pStyle w:val="TableParagraph"/>
              <w:spacing w:before="14" w:line="240" w:lineRule="auto"/>
              <w:jc w:val="both"/>
              <w:rPr>
                <w:rFonts w:asciiTheme="minorHAnsi" w:hAnsiTheme="minorHAnsi" w:cstheme="minorHAnsi"/>
              </w:rPr>
            </w:pPr>
            <w:r w:rsidRPr="003A56F8">
              <w:rPr>
                <w:rFonts w:asciiTheme="minorHAnsi" w:hAnsiTheme="minorHAnsi" w:cstheme="minorHAnsi"/>
              </w:rPr>
              <w:t>Treatment Support Program (TSP)</w:t>
            </w:r>
          </w:p>
        </w:tc>
      </w:tr>
      <w:tr w:rsidR="000D2CBF" w:rsidRPr="003A56F8" w14:paraId="397E50F8" w14:textId="77777777" w:rsidTr="00EF74D7">
        <w:trPr>
          <w:trHeight w:val="261"/>
        </w:trPr>
        <w:tc>
          <w:tcPr>
            <w:tcW w:w="3146" w:type="dxa"/>
          </w:tcPr>
          <w:p w14:paraId="5F104F91" w14:textId="77777777" w:rsidR="000D2CBF" w:rsidRPr="003A56F8" w:rsidRDefault="000D2CBF" w:rsidP="00D45AEE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A56F8">
              <w:rPr>
                <w:rFonts w:asciiTheme="minorHAnsi" w:hAnsiTheme="minorHAnsi" w:cstheme="minorHAnsi"/>
                <w:b/>
              </w:rPr>
              <w:t>Years of Experience:</w:t>
            </w:r>
          </w:p>
        </w:tc>
        <w:tc>
          <w:tcPr>
            <w:tcW w:w="6205" w:type="dxa"/>
          </w:tcPr>
          <w:p w14:paraId="0FC952E8" w14:textId="77777777" w:rsidR="000D2CBF" w:rsidRPr="003A56F8" w:rsidRDefault="008B73B2" w:rsidP="00D45AEE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3A56F8">
              <w:rPr>
                <w:rFonts w:asciiTheme="minorHAnsi" w:hAnsiTheme="minorHAnsi" w:cstheme="minorHAnsi"/>
              </w:rPr>
              <w:t>2</w:t>
            </w:r>
            <w:r w:rsidR="000D2CBF" w:rsidRPr="003A56F8">
              <w:rPr>
                <w:rFonts w:asciiTheme="minorHAnsi" w:hAnsiTheme="minorHAnsi" w:cstheme="minorHAnsi"/>
              </w:rPr>
              <w:t>-3 Years</w:t>
            </w:r>
          </w:p>
        </w:tc>
      </w:tr>
      <w:tr w:rsidR="000D2CBF" w:rsidRPr="003A56F8" w14:paraId="016DAD8E" w14:textId="77777777" w:rsidTr="00EF74D7">
        <w:trPr>
          <w:trHeight w:val="263"/>
        </w:trPr>
        <w:tc>
          <w:tcPr>
            <w:tcW w:w="3146" w:type="dxa"/>
          </w:tcPr>
          <w:p w14:paraId="3DF506E5" w14:textId="77777777" w:rsidR="000D2CBF" w:rsidRPr="003A56F8" w:rsidRDefault="000D2CBF" w:rsidP="00D45AEE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A56F8">
              <w:rPr>
                <w:rFonts w:asciiTheme="minorHAnsi" w:hAnsiTheme="minorHAnsi" w:cstheme="minorHAnsi"/>
                <w:b/>
              </w:rPr>
              <w:t>Qualification:</w:t>
            </w:r>
          </w:p>
        </w:tc>
        <w:tc>
          <w:tcPr>
            <w:tcW w:w="6205" w:type="dxa"/>
          </w:tcPr>
          <w:p w14:paraId="7C165FFF" w14:textId="77777777" w:rsidR="000D2CBF" w:rsidRPr="003A56F8" w:rsidRDefault="008B73B2" w:rsidP="00D45AEE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3A56F8">
              <w:rPr>
                <w:rFonts w:asciiTheme="minorHAnsi" w:hAnsiTheme="minorHAnsi" w:cstheme="minorHAnsi"/>
              </w:rPr>
              <w:t>Post Graduation</w:t>
            </w:r>
          </w:p>
        </w:tc>
      </w:tr>
      <w:tr w:rsidR="000D2CBF" w:rsidRPr="003A56F8" w14:paraId="2819E8E7" w14:textId="77777777" w:rsidTr="00EF74D7">
        <w:trPr>
          <w:trHeight w:val="263"/>
        </w:trPr>
        <w:tc>
          <w:tcPr>
            <w:tcW w:w="3146" w:type="dxa"/>
          </w:tcPr>
          <w:p w14:paraId="67A7D40F" w14:textId="77777777" w:rsidR="000D2CBF" w:rsidRPr="003A56F8" w:rsidRDefault="000D2CBF" w:rsidP="00D45AEE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A56F8">
              <w:rPr>
                <w:rFonts w:asciiTheme="minorHAnsi" w:hAnsiTheme="minorHAnsi" w:cstheme="minorHAnsi"/>
                <w:b/>
              </w:rPr>
              <w:t>Job Location:</w:t>
            </w:r>
          </w:p>
        </w:tc>
        <w:tc>
          <w:tcPr>
            <w:tcW w:w="6205" w:type="dxa"/>
          </w:tcPr>
          <w:p w14:paraId="2C7F3B7D" w14:textId="77777777" w:rsidR="000D2CBF" w:rsidRPr="003A56F8" w:rsidRDefault="00D44407" w:rsidP="00D45AEE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3A56F8">
              <w:rPr>
                <w:rFonts w:asciiTheme="minorHAnsi" w:hAnsiTheme="minorHAnsi" w:cstheme="minorHAnsi"/>
              </w:rPr>
              <w:t>Bhubaneshwar</w:t>
            </w:r>
          </w:p>
        </w:tc>
      </w:tr>
    </w:tbl>
    <w:p w14:paraId="0508AC21" w14:textId="77777777" w:rsidR="004D14BD" w:rsidRPr="00D45AEE" w:rsidRDefault="004D14BD" w:rsidP="00D45AEE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3EF2F6D7" w14:textId="77777777" w:rsidR="000D2CBF" w:rsidRPr="003A56F8" w:rsidRDefault="000D2CBF" w:rsidP="00D45AE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A56F8">
        <w:rPr>
          <w:rFonts w:asciiTheme="minorHAnsi" w:hAnsiTheme="minorHAnsi" w:cstheme="minorHAnsi"/>
          <w:b/>
          <w:sz w:val="22"/>
          <w:szCs w:val="22"/>
        </w:rPr>
        <w:t>ROLE DESCRIPTION:</w:t>
      </w:r>
    </w:p>
    <w:p w14:paraId="09F47545" w14:textId="04C7314B" w:rsidR="00091DEC" w:rsidRPr="003A56F8" w:rsidRDefault="008B73B2" w:rsidP="00D45AE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56F8">
        <w:rPr>
          <w:rFonts w:asciiTheme="minorHAnsi" w:hAnsiTheme="minorHAnsi" w:cstheme="minorHAnsi"/>
          <w:bCs/>
          <w:sz w:val="22"/>
          <w:szCs w:val="22"/>
        </w:rPr>
        <w:t xml:space="preserve">Dietitians promote good dietary health and treat medical conditions by devising eating plans for patients based on the science of nutrition. As a dietitian you'll translate scientific information about nutrition into practical advice to help people make health-conscious decisions about food, assess, diagnose and treat diet-related problems &amp; aim to raise awareness of </w:t>
      </w:r>
      <w:r w:rsidR="00D45AEE" w:rsidRPr="003A56F8">
        <w:rPr>
          <w:rFonts w:asciiTheme="minorHAnsi" w:hAnsiTheme="minorHAnsi" w:cstheme="minorHAnsi"/>
          <w:bCs/>
          <w:sz w:val="22"/>
          <w:szCs w:val="22"/>
        </w:rPr>
        <w:t>the link</w:t>
      </w:r>
      <w:r w:rsidRPr="003A56F8">
        <w:rPr>
          <w:rFonts w:asciiTheme="minorHAnsi" w:hAnsiTheme="minorHAnsi" w:cstheme="minorHAnsi"/>
          <w:bCs/>
          <w:sz w:val="22"/>
          <w:szCs w:val="22"/>
        </w:rPr>
        <w:t xml:space="preserve"> between food &amp;health.</w:t>
      </w:r>
    </w:p>
    <w:p w14:paraId="02437F68" w14:textId="77777777" w:rsidR="008B73B2" w:rsidRPr="00D45AEE" w:rsidRDefault="008B73B2" w:rsidP="00D45AEE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727B7A1E" w14:textId="77777777" w:rsidR="000D2CBF" w:rsidRPr="003A56F8" w:rsidRDefault="000D2CBF" w:rsidP="00D45AE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A56F8">
        <w:rPr>
          <w:rFonts w:asciiTheme="minorHAnsi" w:hAnsiTheme="minorHAnsi" w:cstheme="minorHAnsi"/>
          <w:b/>
          <w:sz w:val="22"/>
          <w:szCs w:val="22"/>
        </w:rPr>
        <w:t>DEPARTMENT DESCRIPTION:</w:t>
      </w:r>
    </w:p>
    <w:p w14:paraId="0608B9BB" w14:textId="1FC89BF9" w:rsidR="000D2CBF" w:rsidRPr="003A56F8" w:rsidRDefault="008B73B2" w:rsidP="00D45AE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56F8">
        <w:rPr>
          <w:rFonts w:asciiTheme="minorHAnsi" w:hAnsiTheme="minorHAnsi" w:cstheme="minorHAnsi"/>
          <w:bCs/>
          <w:sz w:val="22"/>
          <w:szCs w:val="22"/>
        </w:rPr>
        <w:t xml:space="preserve">Dietitians and nutritionists are experts in food and nutrition. </w:t>
      </w:r>
      <w:r w:rsidR="00D45AEE" w:rsidRPr="003A56F8">
        <w:rPr>
          <w:rFonts w:asciiTheme="minorHAnsi" w:hAnsiTheme="minorHAnsi" w:cstheme="minorHAnsi"/>
          <w:bCs/>
          <w:sz w:val="22"/>
          <w:szCs w:val="22"/>
        </w:rPr>
        <w:t>The purpose</w:t>
      </w:r>
      <w:r w:rsidRPr="003A56F8">
        <w:rPr>
          <w:rFonts w:asciiTheme="minorHAnsi" w:hAnsiTheme="minorHAnsi" w:cstheme="minorHAnsi"/>
          <w:bCs/>
          <w:sz w:val="22"/>
          <w:szCs w:val="22"/>
        </w:rPr>
        <w:t xml:space="preserve"> of this department is to advise people on what to eat in order to lead a healthy lifestyle or achieve a specific goal related to the health of their patients. Dietary plans are prepared to meet the nutritional requirements of individual patients according to their medical charts.</w:t>
      </w:r>
    </w:p>
    <w:p w14:paraId="17C9E379" w14:textId="77777777" w:rsidR="00D362D2" w:rsidRPr="00D45AEE" w:rsidRDefault="00D362D2" w:rsidP="00D45AEE">
      <w:pPr>
        <w:jc w:val="both"/>
        <w:rPr>
          <w:rFonts w:asciiTheme="minorHAnsi" w:hAnsiTheme="minorHAnsi" w:cstheme="minorHAnsi"/>
          <w:bCs/>
          <w:sz w:val="10"/>
          <w:szCs w:val="10"/>
        </w:rPr>
      </w:pPr>
    </w:p>
    <w:p w14:paraId="372856B3" w14:textId="77777777" w:rsidR="000D2CBF" w:rsidRPr="003A56F8" w:rsidRDefault="000D2CBF" w:rsidP="00D45AE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A56F8">
        <w:rPr>
          <w:rFonts w:asciiTheme="minorHAnsi" w:hAnsiTheme="minorHAnsi" w:cstheme="minorHAnsi"/>
          <w:b/>
          <w:sz w:val="22"/>
          <w:szCs w:val="22"/>
        </w:rPr>
        <w:t>COMPETENCIES/ SKILL SET:</w:t>
      </w:r>
    </w:p>
    <w:p w14:paraId="2192DE48" w14:textId="77777777" w:rsidR="008B73B2" w:rsidRPr="003A56F8" w:rsidRDefault="008B73B2" w:rsidP="00D45AE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A56F8">
        <w:rPr>
          <w:rFonts w:asciiTheme="minorHAnsi" w:hAnsiTheme="minorHAnsi" w:cstheme="minorHAnsi"/>
          <w:sz w:val="22"/>
          <w:szCs w:val="22"/>
        </w:rPr>
        <w:t>Interest in and knowledge of the scientific aspects of food.</w:t>
      </w:r>
    </w:p>
    <w:p w14:paraId="1A662E0D" w14:textId="77777777" w:rsidR="008B73B2" w:rsidRPr="003A56F8" w:rsidRDefault="008B73B2" w:rsidP="00D45AE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A56F8">
        <w:rPr>
          <w:rFonts w:asciiTheme="minorHAnsi" w:hAnsiTheme="minorHAnsi" w:cstheme="minorHAnsi"/>
          <w:sz w:val="22"/>
          <w:szCs w:val="22"/>
        </w:rPr>
        <w:t>Very good verbal and written communication skills.</w:t>
      </w:r>
    </w:p>
    <w:p w14:paraId="5D015D8C" w14:textId="77777777" w:rsidR="008B73B2" w:rsidRPr="003A56F8" w:rsidRDefault="008B73B2" w:rsidP="00D45AE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A56F8">
        <w:rPr>
          <w:rFonts w:asciiTheme="minorHAnsi" w:hAnsiTheme="minorHAnsi" w:cstheme="minorHAnsi"/>
          <w:sz w:val="22"/>
          <w:szCs w:val="22"/>
        </w:rPr>
        <w:t>Excellent interpersonal skills to help promote healthy food choices.</w:t>
      </w:r>
    </w:p>
    <w:p w14:paraId="186E9FE0" w14:textId="77777777" w:rsidR="008B73B2" w:rsidRPr="003A56F8" w:rsidRDefault="008B73B2" w:rsidP="00D45AE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A56F8">
        <w:rPr>
          <w:rFonts w:asciiTheme="minorHAnsi" w:hAnsiTheme="minorHAnsi" w:cstheme="minorHAnsi"/>
          <w:sz w:val="22"/>
          <w:szCs w:val="22"/>
        </w:rPr>
        <w:t>The ability to explain complex ideas simply.</w:t>
      </w:r>
    </w:p>
    <w:p w14:paraId="66F809F2" w14:textId="77777777" w:rsidR="008B73B2" w:rsidRPr="003A56F8" w:rsidRDefault="008B73B2" w:rsidP="00D45AE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A56F8">
        <w:rPr>
          <w:rFonts w:asciiTheme="minorHAnsi" w:hAnsiTheme="minorHAnsi" w:cstheme="minorHAnsi"/>
          <w:sz w:val="22"/>
          <w:szCs w:val="22"/>
        </w:rPr>
        <w:t>An interest in working in a care-based setting.</w:t>
      </w:r>
    </w:p>
    <w:p w14:paraId="54A2843F" w14:textId="77777777" w:rsidR="008B73B2" w:rsidRPr="003A56F8" w:rsidRDefault="008B73B2" w:rsidP="00D45AE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A56F8">
        <w:rPr>
          <w:rFonts w:asciiTheme="minorHAnsi" w:hAnsiTheme="minorHAnsi" w:cstheme="minorHAnsi"/>
          <w:sz w:val="22"/>
          <w:szCs w:val="22"/>
        </w:rPr>
        <w:t>A positive attitude and the ability to motivate others.</w:t>
      </w:r>
    </w:p>
    <w:p w14:paraId="79B83DF9" w14:textId="77777777" w:rsidR="00091DEC" w:rsidRPr="003A56F8" w:rsidRDefault="008B73B2" w:rsidP="00D45AE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A56F8">
        <w:rPr>
          <w:rFonts w:asciiTheme="minorHAnsi" w:hAnsiTheme="minorHAnsi" w:cstheme="minorHAnsi"/>
          <w:sz w:val="22"/>
          <w:szCs w:val="22"/>
        </w:rPr>
        <w:t>Patience and tact.</w:t>
      </w:r>
    </w:p>
    <w:p w14:paraId="0DD2FC02" w14:textId="77777777" w:rsidR="000D2CBF" w:rsidRPr="003A56F8" w:rsidRDefault="000D2CBF" w:rsidP="00D45AE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A56F8">
        <w:rPr>
          <w:rFonts w:asciiTheme="minorHAnsi" w:hAnsiTheme="minorHAnsi" w:cstheme="minorHAnsi"/>
          <w:b/>
          <w:sz w:val="22"/>
          <w:szCs w:val="22"/>
        </w:rPr>
        <w:t>KEY RESULT AREAS:</w:t>
      </w:r>
    </w:p>
    <w:p w14:paraId="721AA334" w14:textId="77777777" w:rsidR="008B73B2" w:rsidRPr="003A56F8" w:rsidRDefault="008B73B2" w:rsidP="00D45AEE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56F8">
        <w:rPr>
          <w:rFonts w:asciiTheme="minorHAnsi" w:hAnsiTheme="minorHAnsi" w:cstheme="minorHAnsi"/>
          <w:sz w:val="22"/>
          <w:szCs w:val="22"/>
        </w:rPr>
        <w:t>Ensure overall health and diet advice and diet plans to patients, public.</w:t>
      </w:r>
    </w:p>
    <w:p w14:paraId="02F3F0DD" w14:textId="77777777" w:rsidR="008B73B2" w:rsidRPr="003A56F8" w:rsidRDefault="008B73B2" w:rsidP="00D45AEE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56F8">
        <w:rPr>
          <w:rFonts w:asciiTheme="minorHAnsi" w:hAnsiTheme="minorHAnsi" w:cstheme="minorHAnsi"/>
          <w:sz w:val="22"/>
          <w:szCs w:val="22"/>
        </w:rPr>
        <w:t>Executing PPSN- Promote Protect and Support Nutrition Program of children with cancer at our regional office.</w:t>
      </w:r>
    </w:p>
    <w:p w14:paraId="636C0235" w14:textId="4F56789A" w:rsidR="008B73B2" w:rsidRPr="003A56F8" w:rsidRDefault="008B73B2" w:rsidP="00D45AEE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56F8">
        <w:rPr>
          <w:rFonts w:asciiTheme="minorHAnsi" w:hAnsiTheme="minorHAnsi" w:cstheme="minorHAnsi"/>
          <w:sz w:val="22"/>
          <w:szCs w:val="22"/>
        </w:rPr>
        <w:t xml:space="preserve">Organized and </w:t>
      </w:r>
      <w:r w:rsidR="00D45AEE" w:rsidRPr="003A56F8">
        <w:rPr>
          <w:rFonts w:asciiTheme="minorHAnsi" w:hAnsiTheme="minorHAnsi" w:cstheme="minorHAnsi"/>
          <w:sz w:val="22"/>
          <w:szCs w:val="22"/>
        </w:rPr>
        <w:t>conducted</w:t>
      </w:r>
      <w:r w:rsidRPr="003A56F8">
        <w:rPr>
          <w:rFonts w:asciiTheme="minorHAnsi" w:hAnsiTheme="minorHAnsi" w:cstheme="minorHAnsi"/>
          <w:sz w:val="22"/>
          <w:szCs w:val="22"/>
        </w:rPr>
        <w:t xml:space="preserve"> the International Nutrition </w:t>
      </w:r>
      <w:r w:rsidR="00D45AEE" w:rsidRPr="003A56F8">
        <w:rPr>
          <w:rFonts w:asciiTheme="minorHAnsi" w:hAnsiTheme="minorHAnsi" w:cstheme="minorHAnsi"/>
          <w:sz w:val="22"/>
          <w:szCs w:val="22"/>
        </w:rPr>
        <w:t>Workshop</w:t>
      </w:r>
      <w:r w:rsidRPr="003A56F8">
        <w:rPr>
          <w:rFonts w:asciiTheme="minorHAnsi" w:hAnsiTheme="minorHAnsi" w:cstheme="minorHAnsi"/>
          <w:sz w:val="22"/>
          <w:szCs w:val="22"/>
        </w:rPr>
        <w:t xml:space="preserve"> every two years.</w:t>
      </w:r>
    </w:p>
    <w:p w14:paraId="419DA6BD" w14:textId="77777777" w:rsidR="008B73B2" w:rsidRPr="003A56F8" w:rsidRDefault="008B73B2" w:rsidP="00D45AEE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56F8">
        <w:rPr>
          <w:rFonts w:asciiTheme="minorHAnsi" w:hAnsiTheme="minorHAnsi" w:cstheme="minorHAnsi"/>
          <w:sz w:val="22"/>
          <w:szCs w:val="22"/>
        </w:rPr>
        <w:t>Sensitization program for support teams and advising about special diets.</w:t>
      </w:r>
    </w:p>
    <w:p w14:paraId="58127853" w14:textId="77777777" w:rsidR="008B73B2" w:rsidRPr="003A56F8" w:rsidRDefault="008B73B2" w:rsidP="00D45AEE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56F8">
        <w:rPr>
          <w:rFonts w:asciiTheme="minorHAnsi" w:hAnsiTheme="minorHAnsi" w:cstheme="minorHAnsi"/>
          <w:sz w:val="22"/>
          <w:szCs w:val="22"/>
        </w:rPr>
        <w:t>Ensure proper counseling for patients to about their illnesses.</w:t>
      </w:r>
    </w:p>
    <w:p w14:paraId="579EF5EC" w14:textId="77777777" w:rsidR="000D2CBF" w:rsidRPr="003A56F8" w:rsidRDefault="008B73B2" w:rsidP="00D45AEE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56F8">
        <w:rPr>
          <w:rFonts w:asciiTheme="minorHAnsi" w:hAnsiTheme="minorHAnsi" w:cstheme="minorHAnsi"/>
          <w:sz w:val="22"/>
          <w:szCs w:val="22"/>
        </w:rPr>
        <w:t>Prepare presentations and conduct workshop/seminars within Cankids team.</w:t>
      </w:r>
    </w:p>
    <w:p w14:paraId="084D3C8C" w14:textId="77777777" w:rsidR="00091DEC" w:rsidRPr="00D45AEE" w:rsidRDefault="00091DEC" w:rsidP="00D45AEE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16188A39" w14:textId="77777777" w:rsidR="000D2CBF" w:rsidRPr="003A56F8" w:rsidRDefault="000D2CBF" w:rsidP="00D45AE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A56F8">
        <w:rPr>
          <w:rFonts w:asciiTheme="minorHAnsi" w:hAnsiTheme="minorHAnsi" w:cstheme="minorHAnsi"/>
          <w:b/>
          <w:sz w:val="22"/>
          <w:szCs w:val="22"/>
        </w:rPr>
        <w:t>DUTIES AND RESPONSIBILITIES:</w:t>
      </w:r>
    </w:p>
    <w:p w14:paraId="467B6B7F" w14:textId="77777777" w:rsidR="008B73B2" w:rsidRPr="003A56F8" w:rsidRDefault="008B73B2" w:rsidP="00D45AE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56F8">
        <w:rPr>
          <w:rFonts w:asciiTheme="minorHAnsi" w:hAnsiTheme="minorHAnsi" w:cstheme="minorHAnsi"/>
          <w:b/>
          <w:bCs/>
          <w:sz w:val="22"/>
          <w:szCs w:val="22"/>
        </w:rPr>
        <w:t>Nutrition and Diet:</w:t>
      </w:r>
    </w:p>
    <w:p w14:paraId="07D7C939" w14:textId="77777777" w:rsidR="008B73B2" w:rsidRPr="003A56F8" w:rsidRDefault="008B73B2" w:rsidP="00D45AEE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56F8">
        <w:rPr>
          <w:rFonts w:asciiTheme="minorHAnsi" w:hAnsiTheme="minorHAnsi" w:cstheme="minorHAnsi"/>
          <w:sz w:val="22"/>
          <w:szCs w:val="22"/>
        </w:rPr>
        <w:t>Dry nutritional supplement program</w:t>
      </w:r>
    </w:p>
    <w:p w14:paraId="7C4F3A43" w14:textId="04543856" w:rsidR="008B73B2" w:rsidRPr="003A56F8" w:rsidRDefault="008B73B2" w:rsidP="00D45AEE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56F8">
        <w:rPr>
          <w:rFonts w:asciiTheme="minorHAnsi" w:hAnsiTheme="minorHAnsi" w:cstheme="minorHAnsi"/>
          <w:sz w:val="22"/>
          <w:szCs w:val="22"/>
        </w:rPr>
        <w:t xml:space="preserve">To keep </w:t>
      </w:r>
      <w:r w:rsidR="00D45AEE" w:rsidRPr="003A56F8">
        <w:rPr>
          <w:rFonts w:asciiTheme="minorHAnsi" w:hAnsiTheme="minorHAnsi" w:cstheme="minorHAnsi"/>
          <w:sz w:val="22"/>
          <w:szCs w:val="22"/>
        </w:rPr>
        <w:t>records</w:t>
      </w:r>
      <w:r w:rsidRPr="003A56F8">
        <w:rPr>
          <w:rFonts w:asciiTheme="minorHAnsi" w:hAnsiTheme="minorHAnsi" w:cstheme="minorHAnsi"/>
          <w:sz w:val="22"/>
          <w:szCs w:val="22"/>
        </w:rPr>
        <w:t xml:space="preserve"> on food and nutrition information and recipe book that’s been </w:t>
      </w:r>
      <w:r w:rsidR="00D45AEE" w:rsidRPr="003A56F8">
        <w:rPr>
          <w:rFonts w:asciiTheme="minorHAnsi" w:hAnsiTheme="minorHAnsi" w:cstheme="minorHAnsi"/>
          <w:sz w:val="22"/>
          <w:szCs w:val="22"/>
        </w:rPr>
        <w:t>used.</w:t>
      </w:r>
    </w:p>
    <w:p w14:paraId="3CFFC6DD" w14:textId="77777777" w:rsidR="008B73B2" w:rsidRPr="003A56F8" w:rsidRDefault="008B73B2" w:rsidP="00D45AEE">
      <w:pPr>
        <w:pStyle w:val="NoSpacing"/>
        <w:ind w:left="360"/>
        <w:jc w:val="both"/>
        <w:rPr>
          <w:rFonts w:asciiTheme="minorHAnsi" w:hAnsiTheme="minorHAnsi" w:cstheme="minorHAnsi"/>
          <w:b/>
        </w:rPr>
      </w:pPr>
      <w:r w:rsidRPr="003A56F8">
        <w:rPr>
          <w:rFonts w:asciiTheme="minorHAnsi" w:hAnsiTheme="minorHAnsi" w:cstheme="minorHAnsi"/>
          <w:b/>
        </w:rPr>
        <w:t>Hygiene:</w:t>
      </w:r>
    </w:p>
    <w:p w14:paraId="3B7CDB43" w14:textId="77777777" w:rsidR="008B73B2" w:rsidRPr="003A56F8" w:rsidRDefault="008B73B2" w:rsidP="00D45AEE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56F8">
        <w:rPr>
          <w:rFonts w:asciiTheme="minorHAnsi" w:hAnsiTheme="minorHAnsi" w:cstheme="minorHAnsi"/>
          <w:bCs/>
          <w:sz w:val="22"/>
          <w:szCs w:val="22"/>
        </w:rPr>
        <w:t xml:space="preserve">Hygiene posters for the Wards </w:t>
      </w:r>
    </w:p>
    <w:p w14:paraId="3FF45E0D" w14:textId="7DE558A6" w:rsidR="008B73B2" w:rsidRPr="003A56F8" w:rsidRDefault="008B73B2" w:rsidP="00D45AEE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56F8">
        <w:rPr>
          <w:rFonts w:asciiTheme="minorHAnsi" w:hAnsiTheme="minorHAnsi" w:cstheme="minorHAnsi"/>
          <w:bCs/>
          <w:sz w:val="22"/>
          <w:szCs w:val="22"/>
        </w:rPr>
        <w:t xml:space="preserve">A Health and Hygiene Kit program which needs some planning and proper </w:t>
      </w:r>
      <w:r w:rsidR="00D45AEE" w:rsidRPr="003A56F8">
        <w:rPr>
          <w:rFonts w:asciiTheme="minorHAnsi" w:hAnsiTheme="minorHAnsi" w:cstheme="minorHAnsi"/>
          <w:bCs/>
          <w:sz w:val="22"/>
          <w:szCs w:val="22"/>
        </w:rPr>
        <w:t>implementation.</w:t>
      </w:r>
    </w:p>
    <w:p w14:paraId="1CC8E1DB" w14:textId="77777777" w:rsidR="008B73B2" w:rsidRPr="003A56F8" w:rsidRDefault="008B73B2" w:rsidP="00D45AEE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56F8">
        <w:rPr>
          <w:rFonts w:asciiTheme="minorHAnsi" w:hAnsiTheme="minorHAnsi" w:cstheme="minorHAnsi"/>
          <w:bCs/>
          <w:sz w:val="22"/>
          <w:szCs w:val="22"/>
        </w:rPr>
        <w:t>A health leaflet with the inputs   from the doctors at hospitals</w:t>
      </w:r>
    </w:p>
    <w:p w14:paraId="618D4CD3" w14:textId="77777777" w:rsidR="008B73B2" w:rsidRPr="003A56F8" w:rsidRDefault="008B73B2" w:rsidP="00D45AEE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56F8">
        <w:rPr>
          <w:rFonts w:asciiTheme="minorHAnsi" w:hAnsiTheme="minorHAnsi" w:cstheme="minorHAnsi"/>
          <w:bCs/>
          <w:sz w:val="22"/>
          <w:szCs w:val="22"/>
        </w:rPr>
        <w:t>Hematological support</w:t>
      </w:r>
    </w:p>
    <w:p w14:paraId="04C91253" w14:textId="199A8CC1" w:rsidR="008B73B2" w:rsidRPr="003A56F8" w:rsidRDefault="008B73B2" w:rsidP="00D45AEE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56F8">
        <w:rPr>
          <w:rFonts w:asciiTheme="minorHAnsi" w:hAnsiTheme="minorHAnsi" w:cstheme="minorHAnsi"/>
          <w:bCs/>
          <w:sz w:val="22"/>
          <w:szCs w:val="22"/>
        </w:rPr>
        <w:t xml:space="preserve">To follow up blood donation camps by Cankids and making the blood available for families who otherwise need to buy </w:t>
      </w:r>
      <w:r w:rsidR="00D45AEE" w:rsidRPr="003A56F8">
        <w:rPr>
          <w:rFonts w:asciiTheme="minorHAnsi" w:hAnsiTheme="minorHAnsi" w:cstheme="minorHAnsi"/>
          <w:bCs/>
          <w:sz w:val="22"/>
          <w:szCs w:val="22"/>
        </w:rPr>
        <w:t>it.</w:t>
      </w:r>
    </w:p>
    <w:p w14:paraId="7251FC2E" w14:textId="77777777" w:rsidR="000D2CBF" w:rsidRPr="00D45AEE" w:rsidRDefault="008B73B2" w:rsidP="00D45AE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45AEE">
        <w:rPr>
          <w:rFonts w:asciiTheme="minorHAnsi" w:hAnsiTheme="minorHAnsi" w:cstheme="minorHAnsi"/>
          <w:b/>
          <w:sz w:val="22"/>
          <w:szCs w:val="22"/>
        </w:rPr>
        <w:t>Operational</w:t>
      </w:r>
    </w:p>
    <w:p w14:paraId="4E4455DD" w14:textId="77777777" w:rsidR="008B73B2" w:rsidRPr="003A56F8" w:rsidRDefault="008B73B2" w:rsidP="00D45AEE">
      <w:pPr>
        <w:pStyle w:val="NoSpacing"/>
        <w:ind w:left="720"/>
        <w:jc w:val="both"/>
        <w:rPr>
          <w:rFonts w:asciiTheme="minorHAnsi" w:hAnsiTheme="minorHAnsi" w:cstheme="minorHAnsi"/>
          <w:b/>
        </w:rPr>
      </w:pPr>
      <w:r w:rsidRPr="003A56F8">
        <w:rPr>
          <w:rFonts w:asciiTheme="minorHAnsi" w:hAnsiTheme="minorHAnsi" w:cstheme="minorHAnsi"/>
          <w:b/>
        </w:rPr>
        <w:t>Inpatients (IP)</w:t>
      </w:r>
    </w:p>
    <w:p w14:paraId="2E9EE184" w14:textId="77777777" w:rsidR="008B73B2" w:rsidRPr="003A56F8" w:rsidRDefault="008B73B2" w:rsidP="00D45AEE">
      <w:pPr>
        <w:pStyle w:val="NoSpacing"/>
        <w:numPr>
          <w:ilvl w:val="0"/>
          <w:numId w:val="18"/>
        </w:numPr>
        <w:jc w:val="both"/>
        <w:rPr>
          <w:rFonts w:asciiTheme="minorHAnsi" w:hAnsiTheme="minorHAnsi" w:cstheme="minorHAnsi"/>
          <w:bCs/>
        </w:rPr>
      </w:pPr>
      <w:r w:rsidRPr="003A56F8">
        <w:rPr>
          <w:rFonts w:asciiTheme="minorHAnsi" w:hAnsiTheme="minorHAnsi" w:cstheme="minorHAnsi"/>
          <w:bCs/>
        </w:rPr>
        <w:t>To do baseline nutrition assessment of children admitted under pediatric oncology department and to identify malnourished children for further interventions etc.</w:t>
      </w:r>
    </w:p>
    <w:p w14:paraId="203E63D1" w14:textId="77777777" w:rsidR="008B73B2" w:rsidRPr="003A56F8" w:rsidRDefault="008B73B2" w:rsidP="00D45AEE">
      <w:pPr>
        <w:pStyle w:val="NoSpacing"/>
        <w:numPr>
          <w:ilvl w:val="0"/>
          <w:numId w:val="18"/>
        </w:numPr>
        <w:jc w:val="both"/>
        <w:rPr>
          <w:rFonts w:asciiTheme="minorHAnsi" w:hAnsiTheme="minorHAnsi" w:cstheme="minorHAnsi"/>
          <w:bCs/>
        </w:rPr>
      </w:pPr>
      <w:r w:rsidRPr="003A56F8">
        <w:rPr>
          <w:rFonts w:asciiTheme="minorHAnsi" w:hAnsiTheme="minorHAnsi" w:cstheme="minorHAnsi"/>
          <w:bCs/>
        </w:rPr>
        <w:t xml:space="preserve">Daily rounds to be taken. </w:t>
      </w:r>
    </w:p>
    <w:p w14:paraId="1487FAC2" w14:textId="77777777" w:rsidR="008B73B2" w:rsidRPr="003A56F8" w:rsidRDefault="008B73B2" w:rsidP="00D45AEE">
      <w:pPr>
        <w:pStyle w:val="NoSpacing"/>
        <w:numPr>
          <w:ilvl w:val="0"/>
          <w:numId w:val="18"/>
        </w:numPr>
        <w:jc w:val="both"/>
        <w:rPr>
          <w:rFonts w:asciiTheme="minorHAnsi" w:hAnsiTheme="minorHAnsi" w:cstheme="minorHAnsi"/>
          <w:bCs/>
        </w:rPr>
      </w:pPr>
      <w:r w:rsidRPr="003A56F8">
        <w:rPr>
          <w:rFonts w:asciiTheme="minorHAnsi" w:hAnsiTheme="minorHAnsi" w:cstheme="minorHAnsi"/>
          <w:bCs/>
        </w:rPr>
        <w:t xml:space="preserve">To calculate 24-hours recall of all IPD and plan nutrition intervention therapy as per the requirement. </w:t>
      </w:r>
    </w:p>
    <w:p w14:paraId="3FAB8FEF" w14:textId="77777777" w:rsidR="008B73B2" w:rsidRPr="003A56F8" w:rsidRDefault="008B73B2" w:rsidP="00D45AEE">
      <w:pPr>
        <w:pStyle w:val="NoSpacing"/>
        <w:numPr>
          <w:ilvl w:val="0"/>
          <w:numId w:val="18"/>
        </w:numPr>
        <w:jc w:val="both"/>
        <w:rPr>
          <w:rFonts w:asciiTheme="minorHAnsi" w:hAnsiTheme="minorHAnsi" w:cstheme="minorHAnsi"/>
          <w:bCs/>
        </w:rPr>
      </w:pPr>
      <w:r w:rsidRPr="003A56F8">
        <w:rPr>
          <w:rFonts w:asciiTheme="minorHAnsi" w:hAnsiTheme="minorHAnsi" w:cstheme="minorHAnsi"/>
          <w:bCs/>
        </w:rPr>
        <w:lastRenderedPageBreak/>
        <w:t xml:space="preserve">Ensure charts for oral diet, Ryle’s tube feeds, TPN, PPN etc. depending on the requirements.  </w:t>
      </w:r>
    </w:p>
    <w:p w14:paraId="33BDAB27" w14:textId="77777777" w:rsidR="008B73B2" w:rsidRPr="003A56F8" w:rsidRDefault="008B73B2" w:rsidP="00D45AEE">
      <w:pPr>
        <w:pStyle w:val="NoSpacing"/>
        <w:numPr>
          <w:ilvl w:val="0"/>
          <w:numId w:val="18"/>
        </w:numPr>
        <w:jc w:val="both"/>
        <w:rPr>
          <w:rFonts w:asciiTheme="minorHAnsi" w:hAnsiTheme="minorHAnsi" w:cstheme="minorHAnsi"/>
          <w:bCs/>
        </w:rPr>
      </w:pPr>
      <w:r w:rsidRPr="003A56F8">
        <w:rPr>
          <w:rFonts w:asciiTheme="minorHAnsi" w:hAnsiTheme="minorHAnsi" w:cstheme="minorHAnsi"/>
          <w:bCs/>
        </w:rPr>
        <w:t xml:space="preserve">Counsel all IP for the importance of nutrition and risk of malnutrition, its consequences. </w:t>
      </w:r>
    </w:p>
    <w:p w14:paraId="0E5BBD28" w14:textId="77777777" w:rsidR="008B73B2" w:rsidRPr="003A56F8" w:rsidRDefault="008B73B2" w:rsidP="00D45AEE">
      <w:pPr>
        <w:pStyle w:val="NoSpacing"/>
        <w:numPr>
          <w:ilvl w:val="0"/>
          <w:numId w:val="18"/>
        </w:numPr>
        <w:jc w:val="both"/>
        <w:rPr>
          <w:rFonts w:asciiTheme="minorHAnsi" w:hAnsiTheme="minorHAnsi" w:cstheme="minorHAnsi"/>
          <w:bCs/>
        </w:rPr>
      </w:pPr>
      <w:r w:rsidRPr="003A56F8">
        <w:rPr>
          <w:rFonts w:asciiTheme="minorHAnsi" w:hAnsiTheme="minorHAnsi" w:cstheme="minorHAnsi"/>
          <w:bCs/>
        </w:rPr>
        <w:t>To ensure that appropriate medical nutrition therapy (MNT) and symptomatic nutrition management care is provided to all IP.</w:t>
      </w:r>
    </w:p>
    <w:p w14:paraId="38D4846B" w14:textId="77777777" w:rsidR="004624E5" w:rsidRPr="003A56F8" w:rsidRDefault="004624E5" w:rsidP="00D45AEE">
      <w:pPr>
        <w:pStyle w:val="NoSpacing"/>
        <w:ind w:left="720"/>
        <w:jc w:val="both"/>
        <w:rPr>
          <w:rFonts w:asciiTheme="minorHAnsi" w:hAnsiTheme="minorHAnsi" w:cstheme="minorHAnsi"/>
          <w:b/>
        </w:rPr>
      </w:pPr>
      <w:r w:rsidRPr="003A56F8">
        <w:rPr>
          <w:rFonts w:asciiTheme="minorHAnsi" w:hAnsiTheme="minorHAnsi" w:cstheme="minorHAnsi"/>
          <w:b/>
        </w:rPr>
        <w:t>Outpatients (OPD)</w:t>
      </w:r>
    </w:p>
    <w:p w14:paraId="4BE8DAE8" w14:textId="77777777" w:rsidR="004624E5" w:rsidRPr="003A56F8" w:rsidRDefault="004624E5" w:rsidP="00D45AEE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56F8">
        <w:rPr>
          <w:rFonts w:asciiTheme="minorHAnsi" w:hAnsiTheme="minorHAnsi" w:cstheme="minorHAnsi"/>
          <w:bCs/>
          <w:sz w:val="22"/>
          <w:szCs w:val="22"/>
        </w:rPr>
        <w:t>Outpatients for their nutrition assessment status.</w:t>
      </w:r>
    </w:p>
    <w:p w14:paraId="3F22CE8C" w14:textId="7A238447" w:rsidR="004624E5" w:rsidRPr="003A56F8" w:rsidRDefault="004624E5" w:rsidP="00D45AEE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56F8">
        <w:rPr>
          <w:rFonts w:asciiTheme="minorHAnsi" w:hAnsiTheme="minorHAnsi" w:cstheme="minorHAnsi"/>
          <w:bCs/>
          <w:sz w:val="22"/>
          <w:szCs w:val="22"/>
        </w:rPr>
        <w:t xml:space="preserve">To take 24 hours or 7 days recall and plan nutrition care for all </w:t>
      </w:r>
      <w:r w:rsidR="00D45AEE" w:rsidRPr="003A56F8">
        <w:rPr>
          <w:rFonts w:asciiTheme="minorHAnsi" w:hAnsiTheme="minorHAnsi" w:cstheme="minorHAnsi"/>
          <w:bCs/>
          <w:sz w:val="22"/>
          <w:szCs w:val="22"/>
        </w:rPr>
        <w:t>outpatients</w:t>
      </w:r>
      <w:r w:rsidRPr="003A56F8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355AA9A6" w14:textId="77777777" w:rsidR="004624E5" w:rsidRPr="003A56F8" w:rsidRDefault="004624E5" w:rsidP="00D45AEE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56F8">
        <w:rPr>
          <w:rFonts w:asciiTheme="minorHAnsi" w:hAnsiTheme="minorHAnsi" w:cstheme="minorHAnsi"/>
          <w:bCs/>
          <w:sz w:val="22"/>
          <w:szCs w:val="22"/>
        </w:rPr>
        <w:t xml:space="preserve">To ensure that patient is followed up in OPD on regular basis. </w:t>
      </w:r>
    </w:p>
    <w:p w14:paraId="722B2882" w14:textId="77777777" w:rsidR="004624E5" w:rsidRPr="003A56F8" w:rsidRDefault="004624E5" w:rsidP="00D45AEE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56F8">
        <w:rPr>
          <w:rFonts w:asciiTheme="minorHAnsi" w:hAnsiTheme="minorHAnsi" w:cstheme="minorHAnsi"/>
          <w:bCs/>
          <w:sz w:val="22"/>
          <w:szCs w:val="22"/>
        </w:rPr>
        <w:t xml:space="preserve">To provide preventive nutrition care for all well-nourished patients as well as patients in ACT (survivorship clinic). </w:t>
      </w:r>
    </w:p>
    <w:p w14:paraId="7CBDEFF2" w14:textId="77777777" w:rsidR="004624E5" w:rsidRPr="003A56F8" w:rsidRDefault="004624E5" w:rsidP="00D45AEE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56F8">
        <w:rPr>
          <w:rFonts w:asciiTheme="minorHAnsi" w:hAnsiTheme="minorHAnsi" w:cstheme="minorHAnsi"/>
          <w:bCs/>
          <w:sz w:val="22"/>
          <w:szCs w:val="22"/>
        </w:rPr>
        <w:t>To distribute nutrition supplements for OPD as well as IP provided by donors and cuddles foundation as per the nutritional demands and also maintaining the record of the same.</w:t>
      </w:r>
    </w:p>
    <w:p w14:paraId="451EC89D" w14:textId="77777777" w:rsidR="004624E5" w:rsidRPr="003A56F8" w:rsidRDefault="004624E5" w:rsidP="00D45AEE">
      <w:pPr>
        <w:pStyle w:val="NoSpacing"/>
        <w:ind w:left="720"/>
        <w:jc w:val="both"/>
        <w:rPr>
          <w:rFonts w:asciiTheme="minorHAnsi" w:hAnsiTheme="minorHAnsi" w:cstheme="minorHAnsi"/>
          <w:b/>
        </w:rPr>
      </w:pPr>
      <w:r w:rsidRPr="003A56F8">
        <w:rPr>
          <w:rFonts w:asciiTheme="minorHAnsi" w:hAnsiTheme="minorHAnsi" w:cstheme="minorHAnsi"/>
          <w:b/>
        </w:rPr>
        <w:t>ICU</w:t>
      </w:r>
    </w:p>
    <w:p w14:paraId="490311CA" w14:textId="77777777" w:rsidR="004624E5" w:rsidRPr="003A56F8" w:rsidRDefault="004624E5" w:rsidP="00D45AEE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56F8">
        <w:rPr>
          <w:rFonts w:asciiTheme="minorHAnsi" w:hAnsiTheme="minorHAnsi" w:cstheme="minorHAnsi"/>
          <w:bCs/>
          <w:sz w:val="22"/>
          <w:szCs w:val="22"/>
        </w:rPr>
        <w:t xml:space="preserve">Responsible to take daily rounds in ICU to ensure appropriate MNT is provided to critically ill pediatric patients, </w:t>
      </w:r>
    </w:p>
    <w:p w14:paraId="15CE5BA9" w14:textId="77777777" w:rsidR="004624E5" w:rsidRPr="003A56F8" w:rsidRDefault="004624E5" w:rsidP="00D45AEE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56F8">
        <w:rPr>
          <w:rFonts w:asciiTheme="minorHAnsi" w:hAnsiTheme="minorHAnsi" w:cstheme="minorHAnsi"/>
          <w:bCs/>
          <w:sz w:val="22"/>
          <w:szCs w:val="22"/>
        </w:rPr>
        <w:t>To co- ordinate with ICU doctors regarding the medical management and nutritional care &amp; needs of the patient.</w:t>
      </w:r>
    </w:p>
    <w:p w14:paraId="7B44B01A" w14:textId="77777777" w:rsidR="004624E5" w:rsidRPr="003A56F8" w:rsidRDefault="004624E5" w:rsidP="00D45AEE">
      <w:pPr>
        <w:pStyle w:val="NoSpacing"/>
        <w:jc w:val="both"/>
        <w:rPr>
          <w:rFonts w:asciiTheme="minorHAnsi" w:hAnsiTheme="minorHAnsi" w:cstheme="minorHAnsi"/>
          <w:b/>
        </w:rPr>
      </w:pPr>
      <w:r w:rsidRPr="003A56F8">
        <w:rPr>
          <w:rFonts w:asciiTheme="minorHAnsi" w:hAnsiTheme="minorHAnsi" w:cstheme="minorHAnsi"/>
          <w:b/>
        </w:rPr>
        <w:t>Food/Supplement arrangement &amp; distribution:</w:t>
      </w:r>
    </w:p>
    <w:p w14:paraId="1524CA7C" w14:textId="77777777" w:rsidR="004624E5" w:rsidRPr="003A56F8" w:rsidRDefault="004624E5" w:rsidP="00D45AEE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56F8">
        <w:rPr>
          <w:rFonts w:asciiTheme="minorHAnsi" w:hAnsiTheme="minorHAnsi" w:cstheme="minorHAnsi"/>
          <w:bCs/>
          <w:sz w:val="22"/>
          <w:szCs w:val="22"/>
        </w:rPr>
        <w:t xml:space="preserve">MDM (Mid-Day Meal) to provide Mid-day meal to all pediatric patients. It is distributed 5 days a week in the afternoon. </w:t>
      </w:r>
    </w:p>
    <w:p w14:paraId="3F78C665" w14:textId="77777777" w:rsidR="004624E5" w:rsidRPr="003A56F8" w:rsidRDefault="004624E5" w:rsidP="00D45AEE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56F8">
        <w:rPr>
          <w:rFonts w:asciiTheme="minorHAnsi" w:hAnsiTheme="minorHAnsi" w:cstheme="minorHAnsi"/>
          <w:bCs/>
          <w:sz w:val="22"/>
          <w:szCs w:val="22"/>
        </w:rPr>
        <w:t xml:space="preserve">To ensure the quality and quantity of Mid-day meal tiffin’s and also to maintain the record of the same. </w:t>
      </w:r>
    </w:p>
    <w:p w14:paraId="175FF83F" w14:textId="26CB6829" w:rsidR="004624E5" w:rsidRPr="003A56F8" w:rsidRDefault="004624E5" w:rsidP="00D45AEE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56F8">
        <w:rPr>
          <w:rFonts w:asciiTheme="minorHAnsi" w:hAnsiTheme="minorHAnsi" w:cstheme="minorHAnsi"/>
          <w:bCs/>
          <w:sz w:val="22"/>
          <w:szCs w:val="22"/>
        </w:rPr>
        <w:t xml:space="preserve">Coordinate with provider regarding quality, quantity and also the packaging of the meal </w:t>
      </w:r>
      <w:proofErr w:type="spellStart"/>
      <w:r w:rsidR="00D45AEE" w:rsidRPr="003A56F8">
        <w:rPr>
          <w:rFonts w:asciiTheme="minorHAnsi" w:hAnsiTheme="minorHAnsi" w:cstheme="minorHAnsi"/>
          <w:bCs/>
          <w:sz w:val="22"/>
          <w:szCs w:val="22"/>
        </w:rPr>
        <w:t>tiffins</w:t>
      </w:r>
      <w:proofErr w:type="spellEnd"/>
      <w:r w:rsidRPr="003A56F8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57C33D69" w14:textId="77777777" w:rsidR="004624E5" w:rsidRPr="003A56F8" w:rsidRDefault="004624E5" w:rsidP="00D45AEE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56F8">
        <w:rPr>
          <w:rFonts w:asciiTheme="minorHAnsi" w:hAnsiTheme="minorHAnsi" w:cstheme="minorHAnsi"/>
          <w:bCs/>
          <w:sz w:val="22"/>
          <w:szCs w:val="22"/>
        </w:rPr>
        <w:t>Modifying Recipes according to Nutritional needs of the patients and seasonal availability.</w:t>
      </w:r>
    </w:p>
    <w:p w14:paraId="7817CBA5" w14:textId="77777777" w:rsidR="004624E5" w:rsidRPr="003A56F8" w:rsidRDefault="004624E5" w:rsidP="00D45AEE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56F8">
        <w:rPr>
          <w:rFonts w:asciiTheme="minorHAnsi" w:hAnsiTheme="minorHAnsi" w:cstheme="minorHAnsi"/>
          <w:bCs/>
          <w:sz w:val="22"/>
          <w:szCs w:val="22"/>
        </w:rPr>
        <w:t xml:space="preserve">Special Supplements- To identify eligible patients for Special Supplements, maintaining a record of total number of supplements distributed in a month and also following up with the outcome of supplements. </w:t>
      </w:r>
    </w:p>
    <w:p w14:paraId="43EC655D" w14:textId="77777777" w:rsidR="004624E5" w:rsidRPr="003A56F8" w:rsidRDefault="004624E5" w:rsidP="00D45AEE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56F8">
        <w:rPr>
          <w:rFonts w:asciiTheme="minorHAnsi" w:hAnsiTheme="minorHAnsi" w:cstheme="minorHAnsi"/>
          <w:bCs/>
          <w:sz w:val="22"/>
          <w:szCs w:val="22"/>
        </w:rPr>
        <w:t>To recommend a list of Nutritional supplements and co-ordinate for the procurement of supplements with donors.</w:t>
      </w:r>
    </w:p>
    <w:p w14:paraId="22F0A8AA" w14:textId="77777777" w:rsidR="004624E5" w:rsidRPr="003A56F8" w:rsidRDefault="004624E5" w:rsidP="00D45AEE">
      <w:pPr>
        <w:pStyle w:val="NoSpacing"/>
        <w:jc w:val="both"/>
        <w:rPr>
          <w:rFonts w:asciiTheme="minorHAnsi" w:hAnsiTheme="minorHAnsi" w:cstheme="minorHAnsi"/>
          <w:b/>
        </w:rPr>
      </w:pPr>
      <w:r w:rsidRPr="003A56F8">
        <w:rPr>
          <w:rFonts w:asciiTheme="minorHAnsi" w:hAnsiTheme="minorHAnsi" w:cstheme="minorHAnsi"/>
          <w:b/>
        </w:rPr>
        <w:t>Education &amp; Training:</w:t>
      </w:r>
    </w:p>
    <w:p w14:paraId="058335B0" w14:textId="77777777" w:rsidR="004624E5" w:rsidRPr="003A56F8" w:rsidRDefault="004624E5" w:rsidP="00D45AEE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56F8">
        <w:rPr>
          <w:rFonts w:asciiTheme="minorHAnsi" w:hAnsiTheme="minorHAnsi" w:cstheme="minorHAnsi"/>
          <w:bCs/>
          <w:sz w:val="22"/>
          <w:szCs w:val="22"/>
        </w:rPr>
        <w:t>Nutritional group education- Conducting Patient education with patient and family about importance of Nutrition and consequences of malnutrition three times a week and once in a month on rotational basis in parents support group.</w:t>
      </w:r>
    </w:p>
    <w:p w14:paraId="15AF4FB2" w14:textId="77777777" w:rsidR="004624E5" w:rsidRPr="003A56F8" w:rsidRDefault="004624E5" w:rsidP="00D45AEE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56F8">
        <w:rPr>
          <w:rFonts w:asciiTheme="minorHAnsi" w:hAnsiTheme="minorHAnsi" w:cstheme="minorHAnsi"/>
          <w:bCs/>
          <w:sz w:val="22"/>
          <w:szCs w:val="22"/>
        </w:rPr>
        <w:t>To provide orientation of Hospital work to Cankids staff/ New Joiners/ Interns and to train new joiners.</w:t>
      </w:r>
    </w:p>
    <w:p w14:paraId="379206FD" w14:textId="77777777" w:rsidR="004624E5" w:rsidRPr="003A56F8" w:rsidRDefault="004624E5" w:rsidP="00D45AEE">
      <w:pPr>
        <w:pStyle w:val="NoSpacing"/>
        <w:jc w:val="both"/>
        <w:rPr>
          <w:rFonts w:asciiTheme="minorHAnsi" w:hAnsiTheme="minorHAnsi" w:cstheme="minorHAnsi"/>
          <w:b/>
        </w:rPr>
      </w:pPr>
      <w:r w:rsidRPr="003A56F8">
        <w:rPr>
          <w:rFonts w:asciiTheme="minorHAnsi" w:hAnsiTheme="minorHAnsi" w:cstheme="minorHAnsi"/>
          <w:b/>
        </w:rPr>
        <w:t>Team Responsibilities:</w:t>
      </w:r>
    </w:p>
    <w:p w14:paraId="7822F4E5" w14:textId="77777777" w:rsidR="004624E5" w:rsidRPr="003A56F8" w:rsidRDefault="004624E5" w:rsidP="00D45AEE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56F8">
        <w:rPr>
          <w:rFonts w:asciiTheme="minorHAnsi" w:hAnsiTheme="minorHAnsi" w:cstheme="minorHAnsi"/>
          <w:bCs/>
          <w:sz w:val="22"/>
          <w:szCs w:val="22"/>
        </w:rPr>
        <w:t xml:space="preserve">To attend monthly meet with Cankids team to make the monthly report. </w:t>
      </w:r>
    </w:p>
    <w:p w14:paraId="7019EA74" w14:textId="77777777" w:rsidR="004624E5" w:rsidRPr="003A56F8" w:rsidRDefault="004624E5" w:rsidP="00D45AEE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56F8">
        <w:rPr>
          <w:rFonts w:asciiTheme="minorHAnsi" w:hAnsiTheme="minorHAnsi" w:cstheme="minorHAnsi"/>
          <w:bCs/>
          <w:sz w:val="22"/>
          <w:szCs w:val="22"/>
        </w:rPr>
        <w:t>To provide an indent and co-ordinate with Cankids staff regarding delivery of Nutritional supplements.</w:t>
      </w:r>
    </w:p>
    <w:p w14:paraId="2F974616" w14:textId="77777777" w:rsidR="004624E5" w:rsidRPr="003A56F8" w:rsidRDefault="004624E5" w:rsidP="00D45AEE">
      <w:pPr>
        <w:pStyle w:val="NoSpacing"/>
        <w:jc w:val="both"/>
        <w:rPr>
          <w:rFonts w:asciiTheme="minorHAnsi" w:hAnsiTheme="minorHAnsi" w:cstheme="minorHAnsi"/>
          <w:b/>
        </w:rPr>
      </w:pPr>
      <w:r w:rsidRPr="003A56F8">
        <w:rPr>
          <w:rFonts w:asciiTheme="minorHAnsi" w:hAnsiTheme="minorHAnsi" w:cstheme="minorHAnsi"/>
          <w:b/>
        </w:rPr>
        <w:t>Research/audits:</w:t>
      </w:r>
    </w:p>
    <w:p w14:paraId="59687ABB" w14:textId="77777777" w:rsidR="004624E5" w:rsidRPr="003A56F8" w:rsidRDefault="004624E5" w:rsidP="00D45AEE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56F8">
        <w:rPr>
          <w:rFonts w:asciiTheme="minorHAnsi" w:hAnsiTheme="minorHAnsi" w:cstheme="minorHAnsi"/>
          <w:bCs/>
          <w:sz w:val="22"/>
          <w:szCs w:val="22"/>
        </w:rPr>
        <w:t>To make and maintain a record of total number of patients with baseline nutritional status nutritional intervention provided on monthly basis and present the nutritional Report data on quarterly basis.</w:t>
      </w:r>
    </w:p>
    <w:p w14:paraId="18392F61" w14:textId="3669B543" w:rsidR="004624E5" w:rsidRDefault="004624E5" w:rsidP="00D45AEE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56F8">
        <w:rPr>
          <w:rFonts w:asciiTheme="minorHAnsi" w:hAnsiTheme="minorHAnsi" w:cstheme="minorHAnsi"/>
          <w:bCs/>
          <w:sz w:val="22"/>
          <w:szCs w:val="22"/>
        </w:rPr>
        <w:t>Plan/participate in locally relevant nutritional intervention studies</w:t>
      </w:r>
      <w:r w:rsidR="00D45AEE">
        <w:rPr>
          <w:rFonts w:asciiTheme="minorHAnsi" w:hAnsiTheme="minorHAnsi" w:cstheme="minorHAnsi"/>
          <w:bCs/>
          <w:sz w:val="22"/>
          <w:szCs w:val="22"/>
        </w:rPr>
        <w:t>.</w:t>
      </w:r>
    </w:p>
    <w:p w14:paraId="5D162A82" w14:textId="77777777" w:rsidR="00D45AEE" w:rsidRPr="00D45AEE" w:rsidRDefault="00D45AEE" w:rsidP="00D45AEE">
      <w:pPr>
        <w:pStyle w:val="ListParagraph"/>
        <w:jc w:val="both"/>
        <w:rPr>
          <w:rFonts w:asciiTheme="minorHAnsi" w:hAnsiTheme="minorHAnsi" w:cstheme="minorHAnsi"/>
          <w:bCs/>
          <w:sz w:val="10"/>
          <w:szCs w:val="10"/>
        </w:rPr>
      </w:pPr>
    </w:p>
    <w:p w14:paraId="4C6892D5" w14:textId="77777777" w:rsidR="000D2CBF" w:rsidRPr="003A56F8" w:rsidRDefault="000D2CBF" w:rsidP="00D45A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56F8">
        <w:rPr>
          <w:rFonts w:asciiTheme="minorHAnsi" w:hAnsiTheme="minorHAnsi" w:cstheme="minorHAnsi"/>
          <w:b/>
          <w:sz w:val="22"/>
          <w:szCs w:val="22"/>
        </w:rPr>
        <w:t>Additional Duties:</w:t>
      </w:r>
    </w:p>
    <w:p w14:paraId="62D5DDFA" w14:textId="77777777" w:rsidR="000D2CBF" w:rsidRPr="003A56F8" w:rsidRDefault="000D2CBF" w:rsidP="00D45AEE">
      <w:pPr>
        <w:jc w:val="both"/>
        <w:rPr>
          <w:rFonts w:asciiTheme="minorHAnsi" w:hAnsiTheme="minorHAnsi" w:cstheme="minorHAnsi"/>
          <w:sz w:val="22"/>
          <w:szCs w:val="22"/>
        </w:rPr>
      </w:pPr>
      <w:r w:rsidRPr="003A56F8">
        <w:rPr>
          <w:rFonts w:asciiTheme="minorHAnsi" w:hAnsiTheme="minorHAnsi" w:cstheme="minorHAnsi"/>
          <w:sz w:val="22"/>
          <w:szCs w:val="22"/>
        </w:rPr>
        <w:t>This job description in no way states or implies that these are the only duties to be performed. You will be expected to follow any other job-related instructions and to perform other job-related duties as requested by your supervisor.</w:t>
      </w:r>
    </w:p>
    <w:sectPr w:rsidR="000D2CBF" w:rsidRPr="003A56F8" w:rsidSect="00D45AEE">
      <w:headerReference w:type="default" r:id="rId7"/>
      <w:pgSz w:w="11906" w:h="16838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6DCE" w14:textId="77777777" w:rsidR="00200DFD" w:rsidRDefault="00200DFD" w:rsidP="003A56F8">
      <w:r>
        <w:separator/>
      </w:r>
    </w:p>
  </w:endnote>
  <w:endnote w:type="continuationSeparator" w:id="0">
    <w:p w14:paraId="646535EC" w14:textId="77777777" w:rsidR="00200DFD" w:rsidRDefault="00200DFD" w:rsidP="003A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adea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C6FC" w14:textId="77777777" w:rsidR="00200DFD" w:rsidRDefault="00200DFD" w:rsidP="003A56F8">
      <w:r>
        <w:separator/>
      </w:r>
    </w:p>
  </w:footnote>
  <w:footnote w:type="continuationSeparator" w:id="0">
    <w:p w14:paraId="507AA736" w14:textId="77777777" w:rsidR="00200DFD" w:rsidRDefault="00200DFD" w:rsidP="003A5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F19B" w14:textId="77777777" w:rsidR="003A56F8" w:rsidRDefault="003A56F8" w:rsidP="003A56F8">
    <w:pPr>
      <w:jc w:val="center"/>
      <w:rPr>
        <w:rFonts w:asciiTheme="minorHAnsi" w:hAnsiTheme="minorHAnsi" w:cstheme="minorHAnsi"/>
        <w:b/>
        <w:bCs/>
        <w:sz w:val="28"/>
        <w:szCs w:val="28"/>
      </w:rPr>
    </w:pPr>
    <w:r w:rsidRPr="0047428B">
      <w:rPr>
        <w:rFonts w:asciiTheme="minorHAnsi" w:hAnsiTheme="minorHAnsi" w:cstheme="minorHAnsi"/>
        <w:b/>
        <w:bCs/>
        <w:sz w:val="28"/>
        <w:szCs w:val="28"/>
      </w:rPr>
      <w:t>Job Description</w:t>
    </w:r>
  </w:p>
  <w:p w14:paraId="2E19FB7A" w14:textId="77777777" w:rsidR="003A56F8" w:rsidRDefault="003A5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97E"/>
    <w:multiLevelType w:val="hybridMultilevel"/>
    <w:tmpl w:val="D10A0946"/>
    <w:lvl w:ilvl="0" w:tplc="5A2255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360D9"/>
    <w:multiLevelType w:val="hybridMultilevel"/>
    <w:tmpl w:val="56D0D7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F7B62"/>
    <w:multiLevelType w:val="hybridMultilevel"/>
    <w:tmpl w:val="B130F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03546"/>
    <w:multiLevelType w:val="hybridMultilevel"/>
    <w:tmpl w:val="A70CF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E0993"/>
    <w:multiLevelType w:val="hybridMultilevel"/>
    <w:tmpl w:val="E8D8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87B1C"/>
    <w:multiLevelType w:val="hybridMultilevel"/>
    <w:tmpl w:val="ABC078CE"/>
    <w:lvl w:ilvl="0" w:tplc="5C6C1B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D2C69"/>
    <w:multiLevelType w:val="hybridMultilevel"/>
    <w:tmpl w:val="EBE09C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100A8"/>
    <w:multiLevelType w:val="hybridMultilevel"/>
    <w:tmpl w:val="13DC474E"/>
    <w:lvl w:ilvl="0" w:tplc="DC30CFA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54FB1"/>
    <w:multiLevelType w:val="hybridMultilevel"/>
    <w:tmpl w:val="F7982E2E"/>
    <w:lvl w:ilvl="0" w:tplc="5C6C1BB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B92837"/>
    <w:multiLevelType w:val="hybridMultilevel"/>
    <w:tmpl w:val="A6D6E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A05E4"/>
    <w:multiLevelType w:val="hybridMultilevel"/>
    <w:tmpl w:val="971C8834"/>
    <w:lvl w:ilvl="0" w:tplc="81283B04">
      <w:start w:val="4"/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03E45"/>
    <w:multiLevelType w:val="hybridMultilevel"/>
    <w:tmpl w:val="D442933C"/>
    <w:lvl w:ilvl="0" w:tplc="DC30CF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F4069"/>
    <w:multiLevelType w:val="hybridMultilevel"/>
    <w:tmpl w:val="8EC6B7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F7898"/>
    <w:multiLevelType w:val="hybridMultilevel"/>
    <w:tmpl w:val="86ACED24"/>
    <w:lvl w:ilvl="0" w:tplc="5C6C1BB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453414"/>
    <w:multiLevelType w:val="hybridMultilevel"/>
    <w:tmpl w:val="FA006992"/>
    <w:lvl w:ilvl="0" w:tplc="81283B04">
      <w:start w:val="4"/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57E22"/>
    <w:multiLevelType w:val="hybridMultilevel"/>
    <w:tmpl w:val="A70CFD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87BE3"/>
    <w:multiLevelType w:val="hybridMultilevel"/>
    <w:tmpl w:val="EDEE4BD8"/>
    <w:lvl w:ilvl="0" w:tplc="5C6C1B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F46DB"/>
    <w:multiLevelType w:val="hybridMultilevel"/>
    <w:tmpl w:val="1E924E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097926">
    <w:abstractNumId w:val="4"/>
  </w:num>
  <w:num w:numId="2" w16cid:durableId="1459685748">
    <w:abstractNumId w:val="2"/>
  </w:num>
  <w:num w:numId="3" w16cid:durableId="549808622">
    <w:abstractNumId w:val="3"/>
  </w:num>
  <w:num w:numId="4" w16cid:durableId="616454065">
    <w:abstractNumId w:val="0"/>
  </w:num>
  <w:num w:numId="5" w16cid:durableId="1151096071">
    <w:abstractNumId w:val="6"/>
  </w:num>
  <w:num w:numId="6" w16cid:durableId="937835243">
    <w:abstractNumId w:val="15"/>
  </w:num>
  <w:num w:numId="7" w16cid:durableId="313729010">
    <w:abstractNumId w:val="11"/>
  </w:num>
  <w:num w:numId="8" w16cid:durableId="1123109651">
    <w:abstractNumId w:val="12"/>
  </w:num>
  <w:num w:numId="9" w16cid:durableId="1220239174">
    <w:abstractNumId w:val="10"/>
  </w:num>
  <w:num w:numId="10" w16cid:durableId="1504709655">
    <w:abstractNumId w:val="7"/>
  </w:num>
  <w:num w:numId="11" w16cid:durableId="842280715">
    <w:abstractNumId w:val="14"/>
  </w:num>
  <w:num w:numId="12" w16cid:durableId="428625521">
    <w:abstractNumId w:val="17"/>
  </w:num>
  <w:num w:numId="13" w16cid:durableId="182282084">
    <w:abstractNumId w:val="5"/>
  </w:num>
  <w:num w:numId="14" w16cid:durableId="1040520282">
    <w:abstractNumId w:val="16"/>
  </w:num>
  <w:num w:numId="15" w16cid:durableId="668560733">
    <w:abstractNumId w:val="13"/>
  </w:num>
  <w:num w:numId="16" w16cid:durableId="398595370">
    <w:abstractNumId w:val="8"/>
  </w:num>
  <w:num w:numId="17" w16cid:durableId="895816023">
    <w:abstractNumId w:val="9"/>
  </w:num>
  <w:num w:numId="18" w16cid:durableId="940602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BF"/>
    <w:rsid w:val="00091DEC"/>
    <w:rsid w:val="000D2CBF"/>
    <w:rsid w:val="00200DFD"/>
    <w:rsid w:val="00243A32"/>
    <w:rsid w:val="003A56F8"/>
    <w:rsid w:val="004624E5"/>
    <w:rsid w:val="004D14BD"/>
    <w:rsid w:val="008B73B2"/>
    <w:rsid w:val="00942A9B"/>
    <w:rsid w:val="00D362D2"/>
    <w:rsid w:val="00D44407"/>
    <w:rsid w:val="00D4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8144D"/>
  <w15:chartTrackingRefBased/>
  <w15:docId w15:val="{AEF12DBA-2B6C-415E-8ED6-750F03FB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CBF"/>
    <w:pPr>
      <w:spacing w:after="0" w:line="240" w:lineRule="auto"/>
    </w:pPr>
    <w:rPr>
      <w:rFonts w:ascii="Century Gothic" w:eastAsia="Times New Roman" w:hAnsi="Century Gothic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D2CBF"/>
    <w:pPr>
      <w:widowControl w:val="0"/>
      <w:autoSpaceDE w:val="0"/>
      <w:autoSpaceDN w:val="0"/>
      <w:spacing w:before="9" w:line="232" w:lineRule="exact"/>
      <w:ind w:left="107"/>
    </w:pPr>
    <w:rPr>
      <w:rFonts w:ascii="Caladea" w:eastAsia="Caladea" w:hAnsi="Caladea" w:cs="Caladea"/>
      <w:sz w:val="22"/>
      <w:szCs w:val="22"/>
    </w:rPr>
  </w:style>
  <w:style w:type="paragraph" w:styleId="ListParagraph">
    <w:name w:val="List Paragraph"/>
    <w:basedOn w:val="Normal"/>
    <w:uiPriority w:val="34"/>
    <w:qFormat/>
    <w:rsid w:val="000D2CBF"/>
    <w:pPr>
      <w:ind w:left="720"/>
      <w:contextualSpacing/>
    </w:pPr>
    <w:rPr>
      <w:rFonts w:ascii="Times New Roman" w:hAnsi="Times New Roman"/>
    </w:rPr>
  </w:style>
  <w:style w:type="paragraph" w:styleId="NoSpacing">
    <w:name w:val="No Spacing"/>
    <w:uiPriority w:val="1"/>
    <w:qFormat/>
    <w:rsid w:val="000D2CBF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A56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6F8"/>
    <w:rPr>
      <w:rFonts w:ascii="Century Gothic" w:eastAsia="Times New Roman" w:hAnsi="Century Gothic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A56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6F8"/>
    <w:rPr>
      <w:rFonts w:ascii="Century Gothic" w:eastAsia="Times New Roman" w:hAnsi="Century Gothic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Cankids</dc:creator>
  <cp:keywords/>
  <dc:description/>
  <cp:lastModifiedBy>Ankur Yadav</cp:lastModifiedBy>
  <cp:revision>9</cp:revision>
  <dcterms:created xsi:type="dcterms:W3CDTF">2023-05-25T05:51:00Z</dcterms:created>
  <dcterms:modified xsi:type="dcterms:W3CDTF">2023-05-25T10:43:00Z</dcterms:modified>
</cp:coreProperties>
</file>