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220"/>
      </w:tblGrid>
      <w:tr w:rsidR="009F62EC" w:rsidRPr="00EB55B8" w14:paraId="270D0256" w14:textId="77777777" w:rsidTr="00CD206E">
        <w:trPr>
          <w:trHeight w:val="28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94DC" w14:textId="77777777" w:rsidR="009F62EC" w:rsidRPr="00EB55B8" w:rsidRDefault="009F62EC" w:rsidP="00EB55B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55B8">
              <w:rPr>
                <w:rFonts w:cstheme="minorHAnsi"/>
                <w:b/>
              </w:rPr>
              <w:t>Designation: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C03F" w14:textId="77777777" w:rsidR="009F62EC" w:rsidRPr="00EB55B8" w:rsidRDefault="0087676A" w:rsidP="00EB55B8">
            <w:pPr>
              <w:spacing w:after="0" w:line="240" w:lineRule="auto"/>
              <w:jc w:val="both"/>
              <w:rPr>
                <w:rFonts w:cstheme="minorHAnsi"/>
              </w:rPr>
            </w:pPr>
            <w:r w:rsidRPr="00EB55B8">
              <w:rPr>
                <w:rFonts w:cstheme="minorHAnsi"/>
              </w:rPr>
              <w:t>Dietitian </w:t>
            </w:r>
          </w:p>
        </w:tc>
      </w:tr>
      <w:tr w:rsidR="009F62EC" w:rsidRPr="00EB55B8" w14:paraId="67BAAA85" w14:textId="77777777" w:rsidTr="00CD206E">
        <w:trPr>
          <w:trHeight w:val="27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61BA" w14:textId="77777777" w:rsidR="009F62EC" w:rsidRPr="00EB55B8" w:rsidRDefault="009F62EC" w:rsidP="00EB55B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55B8">
              <w:rPr>
                <w:rFonts w:cstheme="minorHAnsi"/>
                <w:b/>
              </w:rPr>
              <w:t>Job Department: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F72A" w14:textId="77777777" w:rsidR="009F62EC" w:rsidRPr="00EB55B8" w:rsidRDefault="00A526A7" w:rsidP="00EB55B8">
            <w:pPr>
              <w:spacing w:after="0" w:line="240" w:lineRule="auto"/>
              <w:jc w:val="both"/>
              <w:rPr>
                <w:rFonts w:cstheme="minorHAnsi"/>
              </w:rPr>
            </w:pPr>
            <w:r w:rsidRPr="00EB55B8">
              <w:rPr>
                <w:rFonts w:cstheme="minorHAnsi"/>
              </w:rPr>
              <w:t>Treatment support Program (TSP)</w:t>
            </w:r>
          </w:p>
        </w:tc>
      </w:tr>
      <w:tr w:rsidR="009F62EC" w:rsidRPr="00EB55B8" w14:paraId="065E2344" w14:textId="77777777" w:rsidTr="00CD206E">
        <w:trPr>
          <w:trHeight w:val="26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AD38" w14:textId="77777777" w:rsidR="009F62EC" w:rsidRPr="00EB55B8" w:rsidRDefault="009F62EC" w:rsidP="00EB55B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55B8">
              <w:rPr>
                <w:rFonts w:cstheme="minorHAnsi"/>
                <w:b/>
              </w:rPr>
              <w:t>Reporting Manager: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35AD" w14:textId="77777777" w:rsidR="009F62EC" w:rsidRPr="00EB55B8" w:rsidRDefault="00E43800" w:rsidP="00EB55B8">
            <w:pPr>
              <w:spacing w:after="0" w:line="240" w:lineRule="auto"/>
              <w:jc w:val="both"/>
              <w:rPr>
                <w:rFonts w:cstheme="minorHAnsi"/>
              </w:rPr>
            </w:pPr>
            <w:r w:rsidRPr="00EB55B8">
              <w:rPr>
                <w:rFonts w:cstheme="minorHAnsi"/>
              </w:rPr>
              <w:t xml:space="preserve">DGM- </w:t>
            </w:r>
            <w:r w:rsidR="00A526A7" w:rsidRPr="00EB55B8">
              <w:rPr>
                <w:rFonts w:cstheme="minorHAnsi"/>
              </w:rPr>
              <w:t>TSP</w:t>
            </w:r>
          </w:p>
        </w:tc>
      </w:tr>
      <w:tr w:rsidR="005D1AFC" w:rsidRPr="00EB55B8" w14:paraId="2E0E968C" w14:textId="77777777" w:rsidTr="00CD206E">
        <w:trPr>
          <w:trHeight w:val="26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8D17" w14:textId="77777777" w:rsidR="005D1AFC" w:rsidRPr="00EB55B8" w:rsidRDefault="005D1AFC" w:rsidP="00EB55B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55B8">
              <w:rPr>
                <w:rFonts w:cstheme="minorHAnsi"/>
                <w:b/>
              </w:rPr>
              <w:t xml:space="preserve">Experience: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9DB1" w14:textId="5DAD42BB" w:rsidR="005D1AFC" w:rsidRPr="00EB55B8" w:rsidRDefault="005D1AFC" w:rsidP="00EB55B8">
            <w:pPr>
              <w:spacing w:after="0" w:line="240" w:lineRule="auto"/>
              <w:jc w:val="both"/>
              <w:rPr>
                <w:rFonts w:cstheme="minorHAnsi"/>
              </w:rPr>
            </w:pPr>
            <w:r w:rsidRPr="00EB55B8">
              <w:rPr>
                <w:rFonts w:cstheme="minorHAnsi"/>
              </w:rPr>
              <w:t>2 years</w:t>
            </w:r>
            <w:r w:rsidR="002348B1">
              <w:t xml:space="preserve"> </w:t>
            </w:r>
          </w:p>
        </w:tc>
      </w:tr>
      <w:tr w:rsidR="009F62EC" w:rsidRPr="00EB55B8" w14:paraId="1431AE13" w14:textId="77777777" w:rsidTr="00CD206E">
        <w:trPr>
          <w:trHeight w:val="26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4D75" w14:textId="77777777" w:rsidR="009F62EC" w:rsidRPr="00EB55B8" w:rsidRDefault="009F62EC" w:rsidP="00EB55B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B55B8">
              <w:rPr>
                <w:rFonts w:cstheme="minorHAnsi"/>
                <w:b/>
              </w:rPr>
              <w:t>Job Location: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37C0" w14:textId="3E74D6E3" w:rsidR="009F62EC" w:rsidRPr="00EB55B8" w:rsidRDefault="00762583" w:rsidP="00EB55B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Lucknow / New Delhi / Varanasi / Patna / Rishikesh</w:t>
            </w:r>
          </w:p>
        </w:tc>
      </w:tr>
    </w:tbl>
    <w:p w14:paraId="50EFCE5E" w14:textId="77777777" w:rsidR="009F62EC" w:rsidRPr="00EB55B8" w:rsidRDefault="009F62EC" w:rsidP="00EB55B8">
      <w:pPr>
        <w:spacing w:after="0" w:line="240" w:lineRule="auto"/>
        <w:jc w:val="both"/>
        <w:rPr>
          <w:rFonts w:cstheme="minorHAnsi"/>
          <w:b/>
        </w:rPr>
      </w:pPr>
    </w:p>
    <w:p w14:paraId="1ACCC038" w14:textId="77777777" w:rsidR="009F62EC" w:rsidRPr="00EB55B8" w:rsidRDefault="00DB1370" w:rsidP="00EB55B8">
      <w:pPr>
        <w:spacing w:after="0" w:line="240" w:lineRule="auto"/>
        <w:jc w:val="both"/>
        <w:rPr>
          <w:rFonts w:cstheme="minorHAnsi"/>
          <w:b/>
        </w:rPr>
      </w:pPr>
      <w:r w:rsidRPr="00EB55B8">
        <w:rPr>
          <w:rFonts w:cstheme="minorHAnsi"/>
          <w:b/>
        </w:rPr>
        <w:t xml:space="preserve">ROLE </w:t>
      </w:r>
      <w:r w:rsidR="009F62EC" w:rsidRPr="00EB55B8">
        <w:rPr>
          <w:rFonts w:cstheme="minorHAnsi"/>
          <w:b/>
        </w:rPr>
        <w:t>DESCRIPTION:</w:t>
      </w:r>
    </w:p>
    <w:p w14:paraId="3BF6F68A" w14:textId="35871E68" w:rsidR="005E38E3" w:rsidRPr="00EB55B8" w:rsidRDefault="005E38E3" w:rsidP="00EB55B8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EB55B8">
        <w:rPr>
          <w:rFonts w:cstheme="minorHAnsi"/>
        </w:rPr>
        <w:t>Dietitian of a CHSU (Cankids Hospital Support Unit)</w:t>
      </w:r>
      <w:r w:rsidRPr="00EB55B8">
        <w:rPr>
          <w:rFonts w:cstheme="minorHAnsi"/>
          <w:shd w:val="clear" w:color="auto" w:fill="FFFFFF"/>
        </w:rPr>
        <w:t xml:space="preserve"> implements the PPSN model of Cankids.</w:t>
      </w:r>
      <w:r w:rsidR="00445692" w:rsidRPr="00EB55B8">
        <w:rPr>
          <w:rFonts w:cstheme="minorHAnsi"/>
          <w:shd w:val="clear" w:color="auto" w:fill="FFFFFF"/>
        </w:rPr>
        <w:t xml:space="preserve"> </w:t>
      </w:r>
      <w:r w:rsidRPr="00EB55B8">
        <w:rPr>
          <w:rFonts w:cstheme="minorHAnsi"/>
          <w:shd w:val="clear" w:color="auto" w:fill="FFFFFF"/>
        </w:rPr>
        <w:t>She promotes good dietary habits in patients and provides Medical Nutrition Therapy by doing Nutrition Assessment,</w:t>
      </w:r>
      <w:r w:rsidR="00EB55B8">
        <w:rPr>
          <w:rFonts w:cstheme="minorHAnsi"/>
          <w:shd w:val="clear" w:color="auto" w:fill="FFFFFF"/>
        </w:rPr>
        <w:t xml:space="preserve"> </w:t>
      </w:r>
      <w:r w:rsidRPr="00EB55B8">
        <w:rPr>
          <w:rFonts w:cstheme="minorHAnsi"/>
          <w:shd w:val="clear" w:color="auto" w:fill="FFFFFF"/>
        </w:rPr>
        <w:t xml:space="preserve">risk stratification of nutrition status and then providing </w:t>
      </w:r>
      <w:r w:rsidR="00445692" w:rsidRPr="00EB55B8">
        <w:rPr>
          <w:rFonts w:cstheme="minorHAnsi"/>
          <w:shd w:val="clear" w:color="auto" w:fill="FFFFFF"/>
        </w:rPr>
        <w:t>counseling</w:t>
      </w:r>
      <w:r w:rsidRPr="00EB55B8">
        <w:rPr>
          <w:rFonts w:cstheme="minorHAnsi"/>
          <w:shd w:val="clear" w:color="auto" w:fill="FFFFFF"/>
        </w:rPr>
        <w:t>,</w:t>
      </w:r>
      <w:r w:rsidR="00EB55B8">
        <w:rPr>
          <w:rFonts w:cstheme="minorHAnsi"/>
          <w:shd w:val="clear" w:color="auto" w:fill="FFFFFF"/>
        </w:rPr>
        <w:t xml:space="preserve"> </w:t>
      </w:r>
      <w:r w:rsidRPr="00EB55B8">
        <w:rPr>
          <w:rFonts w:cstheme="minorHAnsi"/>
          <w:shd w:val="clear" w:color="auto" w:fill="FFFFFF"/>
        </w:rPr>
        <w:t>devising specialized Diet plans for patients,</w:t>
      </w:r>
      <w:r w:rsidR="00445692" w:rsidRPr="00EB55B8">
        <w:rPr>
          <w:rFonts w:cstheme="minorHAnsi"/>
          <w:shd w:val="clear" w:color="auto" w:fill="FFFFFF"/>
        </w:rPr>
        <w:t xml:space="preserve"> </w:t>
      </w:r>
      <w:r w:rsidRPr="00EB55B8">
        <w:rPr>
          <w:rFonts w:cstheme="minorHAnsi"/>
          <w:shd w:val="clear" w:color="auto" w:fill="FFFFFF"/>
        </w:rPr>
        <w:t xml:space="preserve">providing </w:t>
      </w:r>
      <w:r w:rsidR="00EB55B8" w:rsidRPr="00EB55B8">
        <w:rPr>
          <w:rFonts w:cstheme="minorHAnsi"/>
          <w:shd w:val="clear" w:color="auto" w:fill="FFFFFF"/>
        </w:rPr>
        <w:t>supplements based</w:t>
      </w:r>
      <w:r w:rsidRPr="00EB55B8">
        <w:rPr>
          <w:rFonts w:cstheme="minorHAnsi"/>
          <w:shd w:val="clear" w:color="auto" w:fill="FFFFFF"/>
        </w:rPr>
        <w:t xml:space="preserve"> on SOP of Cankids Nutrition protocol.</w:t>
      </w:r>
      <w:r w:rsidR="00445692" w:rsidRPr="00EB55B8">
        <w:rPr>
          <w:rFonts w:cstheme="minorHAnsi"/>
          <w:shd w:val="clear" w:color="auto" w:fill="FFFFFF"/>
        </w:rPr>
        <w:t xml:space="preserve"> </w:t>
      </w:r>
      <w:r w:rsidRPr="00EB55B8">
        <w:rPr>
          <w:rFonts w:cstheme="minorHAnsi"/>
          <w:shd w:val="clear" w:color="auto" w:fill="FFFFFF"/>
        </w:rPr>
        <w:t xml:space="preserve">She needs to translate scientific information about nutrition into practical advice to help patients and their families </w:t>
      </w:r>
      <w:r w:rsidR="00EB55B8" w:rsidRPr="00EB55B8">
        <w:rPr>
          <w:rFonts w:cstheme="minorHAnsi"/>
          <w:shd w:val="clear" w:color="auto" w:fill="FFFFFF"/>
        </w:rPr>
        <w:t>make informed</w:t>
      </w:r>
      <w:r w:rsidRPr="00EB55B8">
        <w:rPr>
          <w:rFonts w:cstheme="minorHAnsi"/>
          <w:shd w:val="clear" w:color="auto" w:fill="FFFFFF"/>
        </w:rPr>
        <w:t xml:space="preserve"> decisions about their diet</w:t>
      </w:r>
      <w:r w:rsidR="00EB55B8">
        <w:rPr>
          <w:rFonts w:cstheme="minorHAnsi"/>
          <w:shd w:val="clear" w:color="auto" w:fill="FFFFFF"/>
        </w:rPr>
        <w:t xml:space="preserve">. </w:t>
      </w:r>
      <w:r w:rsidRPr="00EB55B8">
        <w:rPr>
          <w:rFonts w:cstheme="minorHAnsi"/>
          <w:shd w:val="clear" w:color="auto" w:fill="FFFFFF"/>
        </w:rPr>
        <w:t>She will</w:t>
      </w:r>
      <w:r w:rsidR="00EB55B8">
        <w:rPr>
          <w:rFonts w:cstheme="minorHAnsi"/>
          <w:shd w:val="clear" w:color="auto" w:fill="FFFFFF"/>
        </w:rPr>
        <w:t xml:space="preserve"> </w:t>
      </w:r>
      <w:r w:rsidRPr="00EB55B8">
        <w:rPr>
          <w:rFonts w:cstheme="minorHAnsi"/>
          <w:shd w:val="clear" w:color="auto" w:fill="FFFFFF"/>
        </w:rPr>
        <w:t xml:space="preserve">assess, </w:t>
      </w:r>
      <w:r w:rsidR="00EB55B8" w:rsidRPr="00EB55B8">
        <w:rPr>
          <w:rFonts w:cstheme="minorHAnsi"/>
          <w:shd w:val="clear" w:color="auto" w:fill="FFFFFF"/>
        </w:rPr>
        <w:t>diagnose,</w:t>
      </w:r>
      <w:r w:rsidRPr="00EB55B8">
        <w:rPr>
          <w:rFonts w:cstheme="minorHAnsi"/>
          <w:shd w:val="clear" w:color="auto" w:fill="FFFFFF"/>
        </w:rPr>
        <w:t xml:space="preserve"> and treat side –effects of Chemotherapy,</w:t>
      </w:r>
      <w:r w:rsidR="00445692" w:rsidRPr="00EB55B8">
        <w:rPr>
          <w:rFonts w:cstheme="minorHAnsi"/>
          <w:shd w:val="clear" w:color="auto" w:fill="FFFFFF"/>
        </w:rPr>
        <w:t xml:space="preserve"> </w:t>
      </w:r>
      <w:r w:rsidRPr="00EB55B8">
        <w:rPr>
          <w:rFonts w:cstheme="minorHAnsi"/>
          <w:shd w:val="clear" w:color="auto" w:fill="FFFFFF"/>
        </w:rPr>
        <w:t>radiation</w:t>
      </w:r>
      <w:r w:rsidR="00EB55B8">
        <w:rPr>
          <w:rFonts w:cstheme="minorHAnsi"/>
          <w:shd w:val="clear" w:color="auto" w:fill="FFFFFF"/>
        </w:rPr>
        <w:t xml:space="preserve"> </w:t>
      </w:r>
      <w:r w:rsidRPr="00EB55B8">
        <w:rPr>
          <w:rFonts w:cstheme="minorHAnsi"/>
          <w:shd w:val="clear" w:color="auto" w:fill="FFFFFF"/>
        </w:rPr>
        <w:t>etc</w:t>
      </w:r>
      <w:r w:rsidR="00EB55B8">
        <w:rPr>
          <w:rFonts w:cstheme="minorHAnsi"/>
          <w:shd w:val="clear" w:color="auto" w:fill="FFFFFF"/>
        </w:rPr>
        <w:t>.</w:t>
      </w:r>
      <w:r w:rsidRPr="00EB55B8">
        <w:rPr>
          <w:rFonts w:cstheme="minorHAnsi"/>
          <w:shd w:val="clear" w:color="auto" w:fill="FFFFFF"/>
        </w:rPr>
        <w:t xml:space="preserve"> and aim to raise awareness of the link between good nutrition status and Survival outcomes of cancer patients. </w:t>
      </w:r>
    </w:p>
    <w:p w14:paraId="0C5CEFF1" w14:textId="77777777" w:rsidR="005E38E3" w:rsidRPr="00EB55B8" w:rsidRDefault="005E38E3" w:rsidP="00EB55B8">
      <w:pPr>
        <w:spacing w:after="0" w:line="240" w:lineRule="auto"/>
        <w:jc w:val="both"/>
        <w:rPr>
          <w:rFonts w:cstheme="minorHAnsi"/>
        </w:rPr>
      </w:pPr>
    </w:p>
    <w:p w14:paraId="5CE9F5D6" w14:textId="77777777" w:rsidR="00DB1370" w:rsidRPr="00EB55B8" w:rsidRDefault="00DB1370" w:rsidP="00EB55B8">
      <w:pPr>
        <w:spacing w:after="0" w:line="240" w:lineRule="auto"/>
        <w:jc w:val="both"/>
        <w:rPr>
          <w:rFonts w:cstheme="minorHAnsi"/>
          <w:b/>
        </w:rPr>
      </w:pPr>
      <w:r w:rsidRPr="00EB55B8">
        <w:rPr>
          <w:rFonts w:cstheme="minorHAnsi"/>
          <w:b/>
        </w:rPr>
        <w:t>DEPARTMENT DESCRIPTION:</w:t>
      </w:r>
    </w:p>
    <w:p w14:paraId="1688EC6F" w14:textId="0DD8E4FB" w:rsidR="005E38E3" w:rsidRPr="00EB55B8" w:rsidRDefault="005E38E3" w:rsidP="00EB55B8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EB55B8">
        <w:rPr>
          <w:rFonts w:cstheme="minorHAnsi"/>
          <w:shd w:val="clear" w:color="auto" w:fill="FFFFFF"/>
        </w:rPr>
        <w:t xml:space="preserve">Dietitians and nutritionists are experts in food and nutrition. </w:t>
      </w:r>
      <w:r w:rsidR="00EB55B8" w:rsidRPr="00EB55B8">
        <w:rPr>
          <w:rFonts w:cstheme="minorHAnsi"/>
          <w:shd w:val="clear" w:color="auto" w:fill="FFFFFF"/>
        </w:rPr>
        <w:t>The purpose</w:t>
      </w:r>
      <w:r w:rsidRPr="00EB55B8">
        <w:rPr>
          <w:rFonts w:cstheme="minorHAnsi"/>
          <w:shd w:val="clear" w:color="auto" w:fill="FFFFFF"/>
        </w:rPr>
        <w:t xml:space="preserve"> of this department is to advise the cancer patients and their families on what to eat in order to overcome side-effects of cancer treatment and prevent </w:t>
      </w:r>
      <w:r w:rsidR="00EB55B8" w:rsidRPr="00EB55B8">
        <w:rPr>
          <w:rFonts w:cstheme="minorHAnsi"/>
          <w:shd w:val="clear" w:color="auto" w:fill="FFFFFF"/>
        </w:rPr>
        <w:t>malnutrition, in</w:t>
      </w:r>
      <w:r w:rsidRPr="00EB55B8">
        <w:rPr>
          <w:rFonts w:cstheme="minorHAnsi"/>
          <w:shd w:val="clear" w:color="auto" w:fill="FFFFFF"/>
        </w:rPr>
        <w:t xml:space="preserve"> order to improve survival outcomes. Dietary plans are prepared to meet the nutritional requirements of individual patients according to their Nutrition assessment and risk –stratification.</w:t>
      </w:r>
      <w:r w:rsidR="00445692" w:rsidRPr="00EB55B8">
        <w:rPr>
          <w:rFonts w:cstheme="minorHAnsi"/>
          <w:shd w:val="clear" w:color="auto" w:fill="FFFFFF"/>
        </w:rPr>
        <w:t xml:space="preserve"> </w:t>
      </w:r>
      <w:r w:rsidRPr="00EB55B8">
        <w:rPr>
          <w:rFonts w:cstheme="minorHAnsi"/>
          <w:shd w:val="clear" w:color="auto" w:fill="FFFFFF"/>
        </w:rPr>
        <w:t xml:space="preserve">They also advise patients about Hygiene and Infection Control </w:t>
      </w:r>
      <w:r w:rsidR="00EB55B8" w:rsidRPr="00EB55B8">
        <w:rPr>
          <w:rFonts w:cstheme="minorHAnsi"/>
          <w:shd w:val="clear" w:color="auto" w:fill="FFFFFF"/>
        </w:rPr>
        <w:t>awareness, help</w:t>
      </w:r>
      <w:r w:rsidRPr="00EB55B8">
        <w:rPr>
          <w:rFonts w:cstheme="minorHAnsi"/>
          <w:shd w:val="clear" w:color="auto" w:fill="FFFFFF"/>
        </w:rPr>
        <w:t xml:space="preserve"> in Blood </w:t>
      </w:r>
      <w:r w:rsidR="00EB55B8" w:rsidRPr="00EB55B8">
        <w:rPr>
          <w:rFonts w:cstheme="minorHAnsi"/>
          <w:shd w:val="clear" w:color="auto" w:fill="FFFFFF"/>
        </w:rPr>
        <w:t>Support and</w:t>
      </w:r>
      <w:r w:rsidRPr="00EB55B8">
        <w:rPr>
          <w:rFonts w:cstheme="minorHAnsi"/>
          <w:shd w:val="clear" w:color="auto" w:fill="FFFFFF"/>
        </w:rPr>
        <w:t xml:space="preserve"> help the patients with lodging support,</w:t>
      </w:r>
      <w:r w:rsidR="00EB55B8">
        <w:rPr>
          <w:rFonts w:cstheme="minorHAnsi"/>
          <w:shd w:val="clear" w:color="auto" w:fill="FFFFFF"/>
        </w:rPr>
        <w:t xml:space="preserve"> </w:t>
      </w:r>
      <w:r w:rsidRPr="00EB55B8">
        <w:rPr>
          <w:rFonts w:cstheme="minorHAnsi"/>
          <w:shd w:val="clear" w:color="auto" w:fill="FFFFFF"/>
        </w:rPr>
        <w:t>transport support.</w:t>
      </w:r>
      <w:r w:rsidR="00EB55B8">
        <w:rPr>
          <w:rFonts w:cstheme="minorHAnsi"/>
          <w:shd w:val="clear" w:color="auto" w:fill="FFFFFF"/>
        </w:rPr>
        <w:t xml:space="preserve"> </w:t>
      </w:r>
      <w:r w:rsidR="00EB55B8" w:rsidRPr="00EB55B8">
        <w:rPr>
          <w:rFonts w:cstheme="minorHAnsi"/>
          <w:shd w:val="clear" w:color="auto" w:fill="FFFFFF"/>
        </w:rPr>
        <w:t>They</w:t>
      </w:r>
      <w:r w:rsidRPr="00EB55B8">
        <w:rPr>
          <w:rFonts w:cstheme="minorHAnsi"/>
          <w:shd w:val="clear" w:color="auto" w:fill="FFFFFF"/>
        </w:rPr>
        <w:t xml:space="preserve"> must be ready to learn and improvise through surveys and research studies.</w:t>
      </w:r>
      <w:r w:rsidR="00445692" w:rsidRPr="00EB55B8">
        <w:rPr>
          <w:rFonts w:cstheme="minorHAnsi"/>
          <w:shd w:val="clear" w:color="auto" w:fill="FFFFFF"/>
        </w:rPr>
        <w:t xml:space="preserve"> </w:t>
      </w:r>
      <w:r w:rsidRPr="00EB55B8">
        <w:rPr>
          <w:rFonts w:cstheme="minorHAnsi"/>
          <w:shd w:val="clear" w:color="auto" w:fill="FFFFFF"/>
        </w:rPr>
        <w:t xml:space="preserve">They must do capacity building of members </w:t>
      </w:r>
      <w:r w:rsidR="00EB55B8" w:rsidRPr="00EB55B8">
        <w:rPr>
          <w:rFonts w:cstheme="minorHAnsi"/>
          <w:shd w:val="clear" w:color="auto" w:fill="FFFFFF"/>
        </w:rPr>
        <w:t>of</w:t>
      </w:r>
      <w:r w:rsidRPr="00EB55B8">
        <w:rPr>
          <w:rFonts w:cstheme="minorHAnsi"/>
          <w:shd w:val="clear" w:color="auto" w:fill="FFFFFF"/>
        </w:rPr>
        <w:t xml:space="preserve"> </w:t>
      </w:r>
      <w:r w:rsidR="00EB55B8" w:rsidRPr="00EB55B8">
        <w:rPr>
          <w:rFonts w:cstheme="minorHAnsi"/>
          <w:shd w:val="clear" w:color="auto" w:fill="FFFFFF"/>
        </w:rPr>
        <w:t>social</w:t>
      </w:r>
      <w:r w:rsidRPr="00EB55B8">
        <w:rPr>
          <w:rFonts w:cstheme="minorHAnsi"/>
          <w:shd w:val="clear" w:color="auto" w:fill="FFFFFF"/>
        </w:rPr>
        <w:t xml:space="preserve"> support teams of Cankids whenever the need arises.</w:t>
      </w:r>
    </w:p>
    <w:p w14:paraId="1DE32210" w14:textId="77777777" w:rsidR="005E38E3" w:rsidRPr="00EB55B8" w:rsidRDefault="005E38E3" w:rsidP="00EB55B8">
      <w:pPr>
        <w:spacing w:after="0" w:line="240" w:lineRule="auto"/>
        <w:jc w:val="both"/>
        <w:rPr>
          <w:rFonts w:cstheme="minorHAnsi"/>
          <w:b/>
        </w:rPr>
      </w:pPr>
    </w:p>
    <w:p w14:paraId="652BB89A" w14:textId="77777777" w:rsidR="009F62EC" w:rsidRPr="00EB55B8" w:rsidRDefault="009F62EC" w:rsidP="00EB55B8">
      <w:pPr>
        <w:spacing w:after="0" w:line="240" w:lineRule="auto"/>
        <w:jc w:val="both"/>
        <w:rPr>
          <w:rFonts w:cstheme="minorHAnsi"/>
          <w:b/>
        </w:rPr>
      </w:pPr>
      <w:r w:rsidRPr="00EB55B8">
        <w:rPr>
          <w:rFonts w:cstheme="minorHAnsi"/>
          <w:b/>
        </w:rPr>
        <w:t xml:space="preserve">COMPETENCIES/ SKILL SET: </w:t>
      </w:r>
    </w:p>
    <w:p w14:paraId="5955E122" w14:textId="77777777" w:rsidR="005869A6" w:rsidRPr="00EB55B8" w:rsidRDefault="00A5126B" w:rsidP="00EB55B8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lang w:val="en-IN" w:eastAsia="en-IN"/>
        </w:rPr>
      </w:pPr>
      <w:r w:rsidRPr="00EB55B8">
        <w:rPr>
          <w:rFonts w:eastAsia="Times New Roman" w:cstheme="minorHAnsi"/>
          <w:lang w:val="en-IN" w:eastAsia="en-IN"/>
        </w:rPr>
        <w:t>I</w:t>
      </w:r>
      <w:r w:rsidR="005869A6" w:rsidRPr="00EB55B8">
        <w:rPr>
          <w:rFonts w:eastAsia="Times New Roman" w:cstheme="minorHAnsi"/>
          <w:lang w:val="en-IN" w:eastAsia="en-IN"/>
        </w:rPr>
        <w:t>nterest in and knowledge of the scientific aspects of food</w:t>
      </w:r>
      <w:r w:rsidR="009E40C6" w:rsidRPr="00EB55B8">
        <w:rPr>
          <w:rFonts w:eastAsia="Times New Roman" w:cstheme="minorHAnsi"/>
          <w:lang w:val="en-IN" w:eastAsia="en-IN"/>
        </w:rPr>
        <w:t>.</w:t>
      </w:r>
    </w:p>
    <w:p w14:paraId="4EAAB27D" w14:textId="7B18CBF6" w:rsidR="005869A6" w:rsidRPr="00EB55B8" w:rsidRDefault="00CD206E" w:rsidP="00EB55B8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lang w:val="en-IN" w:eastAsia="en-IN"/>
        </w:rPr>
      </w:pPr>
      <w:r w:rsidRPr="00EB55B8">
        <w:rPr>
          <w:rFonts w:eastAsia="Times New Roman" w:cstheme="minorHAnsi"/>
          <w:lang w:val="en-IN" w:eastAsia="en-IN"/>
        </w:rPr>
        <w:t>Very good</w:t>
      </w:r>
      <w:r w:rsidR="00EB55B8">
        <w:rPr>
          <w:rFonts w:eastAsia="Times New Roman" w:cstheme="minorHAnsi"/>
          <w:lang w:val="en-IN" w:eastAsia="en-IN"/>
        </w:rPr>
        <w:t xml:space="preserve"> </w:t>
      </w:r>
      <w:r w:rsidR="005869A6" w:rsidRPr="00EB55B8">
        <w:rPr>
          <w:rFonts w:eastAsia="Times New Roman" w:cstheme="minorHAnsi"/>
          <w:lang w:val="en-IN" w:eastAsia="en-IN"/>
        </w:rPr>
        <w:t>verbal a</w:t>
      </w:r>
      <w:r w:rsidR="009E40C6" w:rsidRPr="00EB55B8">
        <w:rPr>
          <w:rFonts w:eastAsia="Times New Roman" w:cstheme="minorHAnsi"/>
          <w:lang w:val="en-IN" w:eastAsia="en-IN"/>
        </w:rPr>
        <w:t>nd written communication skills.</w:t>
      </w:r>
    </w:p>
    <w:p w14:paraId="058E36C9" w14:textId="1A13F3F3" w:rsidR="005869A6" w:rsidRPr="00EB55B8" w:rsidRDefault="00A5126B" w:rsidP="00EB55B8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lang w:val="en-IN" w:eastAsia="en-IN"/>
        </w:rPr>
      </w:pPr>
      <w:r w:rsidRPr="00EB55B8">
        <w:rPr>
          <w:rFonts w:eastAsia="Times New Roman" w:cstheme="minorHAnsi"/>
          <w:lang w:val="en-IN" w:eastAsia="en-IN"/>
        </w:rPr>
        <w:t xml:space="preserve">Excellent </w:t>
      </w:r>
      <w:r w:rsidR="005869A6" w:rsidRPr="00EB55B8">
        <w:rPr>
          <w:rFonts w:eastAsia="Times New Roman" w:cstheme="minorHAnsi"/>
          <w:lang w:val="en-IN" w:eastAsia="en-IN"/>
        </w:rPr>
        <w:t>interpersonal skills to he</w:t>
      </w:r>
      <w:r w:rsidR="005E38E3" w:rsidRPr="00EB55B8">
        <w:rPr>
          <w:rFonts w:eastAsia="Times New Roman" w:cstheme="minorHAnsi"/>
          <w:lang w:val="en-IN" w:eastAsia="en-IN"/>
        </w:rPr>
        <w:t xml:space="preserve">lp promote healthy food choices amongst the </w:t>
      </w:r>
      <w:r w:rsidR="00EB55B8" w:rsidRPr="00EB55B8">
        <w:rPr>
          <w:rFonts w:eastAsia="Times New Roman" w:cstheme="minorHAnsi"/>
          <w:lang w:val="en-IN" w:eastAsia="en-IN"/>
        </w:rPr>
        <w:t>patients.</w:t>
      </w:r>
    </w:p>
    <w:p w14:paraId="3BD87A89" w14:textId="77777777" w:rsidR="005869A6" w:rsidRPr="00EB55B8" w:rsidRDefault="00A5126B" w:rsidP="00EB55B8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lang w:val="en-IN" w:eastAsia="en-IN"/>
        </w:rPr>
      </w:pPr>
      <w:r w:rsidRPr="00EB55B8">
        <w:rPr>
          <w:rFonts w:eastAsia="Times New Roman" w:cstheme="minorHAnsi"/>
          <w:lang w:val="en-IN" w:eastAsia="en-IN"/>
        </w:rPr>
        <w:t xml:space="preserve">The </w:t>
      </w:r>
      <w:r w:rsidR="005869A6" w:rsidRPr="00EB55B8">
        <w:rPr>
          <w:rFonts w:eastAsia="Times New Roman" w:cstheme="minorHAnsi"/>
          <w:lang w:val="en-IN" w:eastAsia="en-IN"/>
        </w:rPr>
        <w:t>ability to explain comple</w:t>
      </w:r>
      <w:r w:rsidR="009E40C6" w:rsidRPr="00EB55B8">
        <w:rPr>
          <w:rFonts w:eastAsia="Times New Roman" w:cstheme="minorHAnsi"/>
          <w:lang w:val="en-IN" w:eastAsia="en-IN"/>
        </w:rPr>
        <w:t>x ideas simply.</w:t>
      </w:r>
    </w:p>
    <w:p w14:paraId="7AE1B87A" w14:textId="77777777" w:rsidR="005869A6" w:rsidRPr="00EB55B8" w:rsidRDefault="00A5126B" w:rsidP="00EB55B8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lang w:val="en-IN" w:eastAsia="en-IN"/>
        </w:rPr>
      </w:pPr>
      <w:r w:rsidRPr="00EB55B8">
        <w:rPr>
          <w:rFonts w:eastAsia="Times New Roman" w:cstheme="minorHAnsi"/>
          <w:lang w:val="en-IN" w:eastAsia="en-IN"/>
        </w:rPr>
        <w:t xml:space="preserve">An </w:t>
      </w:r>
      <w:r w:rsidR="005869A6" w:rsidRPr="00EB55B8">
        <w:rPr>
          <w:rFonts w:eastAsia="Times New Roman" w:cstheme="minorHAnsi"/>
          <w:lang w:val="en-IN" w:eastAsia="en-IN"/>
        </w:rPr>
        <w:t xml:space="preserve">interest in </w:t>
      </w:r>
      <w:r w:rsidR="009E40C6" w:rsidRPr="00EB55B8">
        <w:rPr>
          <w:rFonts w:eastAsia="Times New Roman" w:cstheme="minorHAnsi"/>
          <w:lang w:val="en-IN" w:eastAsia="en-IN"/>
        </w:rPr>
        <w:t>working in a care-based setting.</w:t>
      </w:r>
    </w:p>
    <w:p w14:paraId="406F10F0" w14:textId="77777777" w:rsidR="005869A6" w:rsidRPr="00EB55B8" w:rsidRDefault="00A5126B" w:rsidP="00EB55B8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lang w:val="en-IN" w:eastAsia="en-IN"/>
        </w:rPr>
      </w:pPr>
      <w:r w:rsidRPr="00EB55B8">
        <w:rPr>
          <w:rFonts w:eastAsia="Times New Roman" w:cstheme="minorHAnsi"/>
          <w:lang w:val="en-IN" w:eastAsia="en-IN"/>
        </w:rPr>
        <w:t xml:space="preserve">A </w:t>
      </w:r>
      <w:r w:rsidR="005869A6" w:rsidRPr="00EB55B8">
        <w:rPr>
          <w:rFonts w:eastAsia="Times New Roman" w:cstheme="minorHAnsi"/>
          <w:lang w:val="en-IN" w:eastAsia="en-IN"/>
        </w:rPr>
        <w:t>positive attitude and</w:t>
      </w:r>
      <w:r w:rsidR="009E40C6" w:rsidRPr="00EB55B8">
        <w:rPr>
          <w:rFonts w:eastAsia="Times New Roman" w:cstheme="minorHAnsi"/>
          <w:lang w:val="en-IN" w:eastAsia="en-IN"/>
        </w:rPr>
        <w:t xml:space="preserve"> the ability to motivate others.</w:t>
      </w:r>
    </w:p>
    <w:p w14:paraId="7FE9A153" w14:textId="4720D4A1" w:rsidR="005869A6" w:rsidRPr="00EB55B8" w:rsidRDefault="00A5126B" w:rsidP="00EB55B8">
      <w:pPr>
        <w:pStyle w:val="NoSpacing"/>
        <w:numPr>
          <w:ilvl w:val="0"/>
          <w:numId w:val="3"/>
        </w:numPr>
        <w:jc w:val="both"/>
        <w:rPr>
          <w:rFonts w:eastAsia="Times New Roman" w:cstheme="minorHAnsi"/>
          <w:lang w:val="en-IN" w:eastAsia="en-IN"/>
        </w:rPr>
      </w:pPr>
      <w:r w:rsidRPr="00EB55B8">
        <w:rPr>
          <w:rFonts w:eastAsia="Times New Roman" w:cstheme="minorHAnsi"/>
          <w:lang w:val="en-IN" w:eastAsia="en-IN"/>
        </w:rPr>
        <w:t xml:space="preserve">Patience </w:t>
      </w:r>
      <w:r w:rsidR="005869A6" w:rsidRPr="00EB55B8">
        <w:rPr>
          <w:rFonts w:eastAsia="Times New Roman" w:cstheme="minorHAnsi"/>
          <w:lang w:val="en-IN" w:eastAsia="en-IN"/>
        </w:rPr>
        <w:t xml:space="preserve">and </w:t>
      </w:r>
      <w:r w:rsidR="00EB55B8" w:rsidRPr="00EB55B8">
        <w:rPr>
          <w:rFonts w:eastAsia="Times New Roman" w:cstheme="minorHAnsi"/>
          <w:lang w:val="en-IN" w:eastAsia="en-IN"/>
        </w:rPr>
        <w:t>tact.</w:t>
      </w:r>
    </w:p>
    <w:p w14:paraId="40DEDAB3" w14:textId="77777777" w:rsidR="00076466" w:rsidRPr="00EB55B8" w:rsidRDefault="00076466" w:rsidP="00EB55B8">
      <w:pPr>
        <w:autoSpaceDE w:val="0"/>
        <w:autoSpaceDN w:val="0"/>
        <w:spacing w:after="0" w:line="240" w:lineRule="auto"/>
        <w:ind w:left="720"/>
        <w:jc w:val="both"/>
        <w:rPr>
          <w:rFonts w:cstheme="minorHAnsi"/>
        </w:rPr>
      </w:pPr>
    </w:p>
    <w:p w14:paraId="4078CE15" w14:textId="77777777" w:rsidR="005E38E3" w:rsidRPr="00EB55B8" w:rsidRDefault="00076466" w:rsidP="00EB55B8">
      <w:pPr>
        <w:pStyle w:val="NoSpacing"/>
        <w:ind w:left="720"/>
        <w:jc w:val="both"/>
        <w:rPr>
          <w:rFonts w:cstheme="minorHAnsi"/>
        </w:rPr>
      </w:pPr>
      <w:r w:rsidRPr="00EB55B8">
        <w:rPr>
          <w:rFonts w:cstheme="minorHAnsi"/>
          <w:b/>
        </w:rPr>
        <w:t>KEY RESPONSIBILITIES AREAS:</w:t>
      </w:r>
    </w:p>
    <w:p w14:paraId="7586D949" w14:textId="518A0BD0" w:rsidR="005E38E3" w:rsidRPr="00EB55B8" w:rsidRDefault="005E38E3" w:rsidP="00EB55B8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EB55B8">
        <w:rPr>
          <w:rFonts w:cstheme="minorHAnsi"/>
        </w:rPr>
        <w:t>She must execute PPSN- Promote Protect and Support Nutrition Program of children with cancer at the CHSU.</w:t>
      </w:r>
    </w:p>
    <w:p w14:paraId="514AC7AB" w14:textId="04A92945" w:rsidR="005E38E3" w:rsidRPr="00EB55B8" w:rsidRDefault="005E38E3" w:rsidP="00EB55B8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EB55B8">
        <w:rPr>
          <w:rFonts w:cstheme="minorHAnsi"/>
        </w:rPr>
        <w:t xml:space="preserve">Ensure Nutrition -Assessment and Proper </w:t>
      </w:r>
      <w:r w:rsidR="00445692" w:rsidRPr="00EB55B8">
        <w:rPr>
          <w:rFonts w:cstheme="minorHAnsi"/>
        </w:rPr>
        <w:t>Counseling</w:t>
      </w:r>
      <w:r w:rsidRPr="00EB55B8">
        <w:rPr>
          <w:rFonts w:cstheme="minorHAnsi"/>
        </w:rPr>
        <w:t xml:space="preserve"> of Cancer patients.</w:t>
      </w:r>
      <w:r w:rsidR="00445692" w:rsidRPr="00EB55B8">
        <w:rPr>
          <w:rFonts w:cstheme="minorHAnsi"/>
        </w:rPr>
        <w:t xml:space="preserve">  </w:t>
      </w:r>
      <w:r w:rsidRPr="00EB55B8">
        <w:rPr>
          <w:rFonts w:cstheme="minorHAnsi"/>
        </w:rPr>
        <w:t xml:space="preserve">Maintain Anthropometric data of all kids being </w:t>
      </w:r>
      <w:r w:rsidR="00445692" w:rsidRPr="00EB55B8">
        <w:rPr>
          <w:rFonts w:cstheme="minorHAnsi"/>
        </w:rPr>
        <w:t>counseled</w:t>
      </w:r>
      <w:r w:rsidRPr="00EB55B8">
        <w:rPr>
          <w:rFonts w:cstheme="minorHAnsi"/>
        </w:rPr>
        <w:t>,</w:t>
      </w:r>
      <w:r w:rsidR="00445692" w:rsidRPr="00EB55B8">
        <w:rPr>
          <w:rFonts w:cstheme="minorHAnsi"/>
        </w:rPr>
        <w:t xml:space="preserve"> </w:t>
      </w:r>
      <w:r w:rsidRPr="00EB55B8">
        <w:rPr>
          <w:rFonts w:cstheme="minorHAnsi"/>
        </w:rPr>
        <w:t xml:space="preserve">make individual diet plans for all </w:t>
      </w:r>
      <w:r w:rsidR="00EB55B8" w:rsidRPr="00EB55B8">
        <w:rPr>
          <w:rFonts w:cstheme="minorHAnsi"/>
        </w:rPr>
        <w:t>patients, provide</w:t>
      </w:r>
      <w:r w:rsidRPr="00EB55B8">
        <w:rPr>
          <w:rFonts w:cstheme="minorHAnsi"/>
        </w:rPr>
        <w:t xml:space="preserve"> supplements (home based and </w:t>
      </w:r>
      <w:r w:rsidR="00EB55B8" w:rsidRPr="00EB55B8">
        <w:rPr>
          <w:rFonts w:cstheme="minorHAnsi"/>
        </w:rPr>
        <w:t>commercial) and</w:t>
      </w:r>
      <w:r w:rsidRPr="00EB55B8">
        <w:rPr>
          <w:rFonts w:cstheme="minorHAnsi"/>
        </w:rPr>
        <w:t xml:space="preserve"> follow up their nutrition –status on regular basis.</w:t>
      </w:r>
    </w:p>
    <w:p w14:paraId="3CDAD898" w14:textId="34E82BB2" w:rsidR="005E38E3" w:rsidRPr="00EB55B8" w:rsidRDefault="005E38E3" w:rsidP="00EB55B8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EB55B8">
        <w:rPr>
          <w:rFonts w:cstheme="minorHAnsi"/>
        </w:rPr>
        <w:t xml:space="preserve">Capacity building </w:t>
      </w:r>
      <w:r w:rsidR="00EB55B8" w:rsidRPr="00EB55B8">
        <w:rPr>
          <w:rFonts w:cstheme="minorHAnsi"/>
        </w:rPr>
        <w:t>of Social</w:t>
      </w:r>
      <w:r w:rsidRPr="00EB55B8">
        <w:rPr>
          <w:rFonts w:cstheme="minorHAnsi"/>
        </w:rPr>
        <w:t xml:space="preserve"> Support team members in all aspects of Treatment Support Program.</w:t>
      </w:r>
    </w:p>
    <w:p w14:paraId="32B40128" w14:textId="2531E09B" w:rsidR="005E38E3" w:rsidRPr="00EB55B8" w:rsidRDefault="005E38E3" w:rsidP="00EB55B8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EB55B8">
        <w:rPr>
          <w:rFonts w:cstheme="minorHAnsi"/>
        </w:rPr>
        <w:t xml:space="preserve">Participate in   International Nutrition </w:t>
      </w:r>
      <w:r w:rsidR="00EB55B8" w:rsidRPr="00EB55B8">
        <w:rPr>
          <w:rFonts w:cstheme="minorHAnsi"/>
        </w:rPr>
        <w:t>Workshop every year</w:t>
      </w:r>
      <w:r w:rsidRPr="00EB55B8">
        <w:rPr>
          <w:rFonts w:cstheme="minorHAnsi"/>
        </w:rPr>
        <w:t>.</w:t>
      </w:r>
    </w:p>
    <w:p w14:paraId="2F2F5988" w14:textId="77777777" w:rsidR="005E38E3" w:rsidRPr="00EB55B8" w:rsidRDefault="005E38E3" w:rsidP="00EB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B55B8">
        <w:rPr>
          <w:rFonts w:cstheme="minorHAnsi"/>
        </w:rPr>
        <w:t>Prepare presentations and conduct workshop/seminars within Cankids team.</w:t>
      </w:r>
    </w:p>
    <w:p w14:paraId="468A8036" w14:textId="77777777" w:rsidR="005E38E3" w:rsidRPr="00EB55B8" w:rsidRDefault="005E38E3" w:rsidP="00EB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B55B8">
        <w:rPr>
          <w:rFonts w:cstheme="minorHAnsi"/>
        </w:rPr>
        <w:t xml:space="preserve">Travel to HQ for her orientation program. </w:t>
      </w:r>
    </w:p>
    <w:p w14:paraId="4A656E3C" w14:textId="7495822E" w:rsidR="005E38E3" w:rsidRPr="00EB55B8" w:rsidRDefault="00EB55B8" w:rsidP="00EB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B55B8">
        <w:rPr>
          <w:rFonts w:cstheme="minorHAnsi"/>
        </w:rPr>
        <w:t>Send monthly</w:t>
      </w:r>
      <w:r w:rsidR="005E38E3" w:rsidRPr="00EB55B8">
        <w:rPr>
          <w:rFonts w:cstheme="minorHAnsi"/>
        </w:rPr>
        <w:t xml:space="preserve"> /Quarterly /Annual reports to HQ in the given formats.</w:t>
      </w:r>
    </w:p>
    <w:p w14:paraId="3042CCBD" w14:textId="4B335496" w:rsidR="005E38E3" w:rsidRPr="00EB55B8" w:rsidRDefault="005E38E3" w:rsidP="00EB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B55B8">
        <w:rPr>
          <w:rFonts w:cstheme="minorHAnsi"/>
        </w:rPr>
        <w:lastRenderedPageBreak/>
        <w:t xml:space="preserve">Contact HQ in case of planning any new </w:t>
      </w:r>
      <w:r w:rsidR="00EB55B8" w:rsidRPr="00EB55B8">
        <w:rPr>
          <w:rFonts w:cstheme="minorHAnsi"/>
        </w:rPr>
        <w:t>intervention.</w:t>
      </w:r>
    </w:p>
    <w:p w14:paraId="0DB53971" w14:textId="020E8DD3" w:rsidR="009D1290" w:rsidRPr="00EB55B8" w:rsidRDefault="00EB55B8" w:rsidP="00EB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B55B8">
        <w:rPr>
          <w:rFonts w:cstheme="minorHAnsi"/>
        </w:rPr>
        <w:t>Develop new</w:t>
      </w:r>
      <w:r w:rsidR="005E38E3" w:rsidRPr="00EB55B8">
        <w:rPr>
          <w:rFonts w:cstheme="minorHAnsi"/>
        </w:rPr>
        <w:t xml:space="preserve"> IEC material related to Treatment Support Program –Nutrition,</w:t>
      </w:r>
      <w:r w:rsidR="00445692" w:rsidRPr="00EB55B8">
        <w:rPr>
          <w:rFonts w:cstheme="minorHAnsi"/>
        </w:rPr>
        <w:t xml:space="preserve"> </w:t>
      </w:r>
      <w:r w:rsidR="005E38E3" w:rsidRPr="00EB55B8">
        <w:rPr>
          <w:rFonts w:cstheme="minorHAnsi"/>
        </w:rPr>
        <w:t>Hygiene ,Infection Control,</w:t>
      </w:r>
      <w:r>
        <w:rPr>
          <w:rFonts w:cstheme="minorHAnsi"/>
        </w:rPr>
        <w:t xml:space="preserve"> </w:t>
      </w:r>
      <w:r w:rsidR="005E38E3" w:rsidRPr="00EB55B8">
        <w:rPr>
          <w:rFonts w:cstheme="minorHAnsi"/>
        </w:rPr>
        <w:t>Blood issues  if the Treating Doctor suggests but to print them only after permission from HQ</w:t>
      </w:r>
    </w:p>
    <w:p w14:paraId="7C69622A" w14:textId="77777777" w:rsidR="005E38E3" w:rsidRPr="00EB55B8" w:rsidRDefault="005E38E3" w:rsidP="00EB55B8">
      <w:pPr>
        <w:pStyle w:val="NoSpacing"/>
        <w:jc w:val="both"/>
        <w:rPr>
          <w:rFonts w:cstheme="minorHAnsi"/>
          <w:b/>
        </w:rPr>
      </w:pPr>
      <w:r w:rsidRPr="00EB55B8">
        <w:rPr>
          <w:rFonts w:cstheme="minorHAnsi"/>
          <w:b/>
        </w:rPr>
        <w:t>DUTIES AND RESPONSIBILITIES:</w:t>
      </w:r>
    </w:p>
    <w:p w14:paraId="71E7D559" w14:textId="77777777" w:rsidR="005E38E3" w:rsidRPr="00EB55B8" w:rsidRDefault="005E38E3" w:rsidP="00EB55B8">
      <w:pPr>
        <w:spacing w:after="0"/>
        <w:jc w:val="both"/>
        <w:rPr>
          <w:rFonts w:cstheme="minorHAnsi"/>
          <w:b/>
          <w:bCs/>
        </w:rPr>
      </w:pPr>
      <w:r w:rsidRPr="00EB55B8">
        <w:rPr>
          <w:rFonts w:cstheme="minorHAnsi"/>
          <w:b/>
          <w:bCs/>
        </w:rPr>
        <w:t>Nutrition and Diet:</w:t>
      </w:r>
    </w:p>
    <w:p w14:paraId="65F0AD58" w14:textId="77777777" w:rsidR="005E38E3" w:rsidRPr="00EB55B8" w:rsidRDefault="005E38E3" w:rsidP="00EB55B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5B8">
        <w:rPr>
          <w:rFonts w:asciiTheme="minorHAnsi" w:hAnsiTheme="minorHAnsi" w:cstheme="minorHAnsi"/>
          <w:bCs/>
          <w:sz w:val="22"/>
          <w:szCs w:val="22"/>
        </w:rPr>
        <w:t>Develop nutritional supplement program.</w:t>
      </w:r>
    </w:p>
    <w:p w14:paraId="5D36E61A" w14:textId="69112632" w:rsidR="005E38E3" w:rsidRPr="00EB55B8" w:rsidRDefault="005E38E3" w:rsidP="00EB55B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5B8">
        <w:rPr>
          <w:rFonts w:asciiTheme="minorHAnsi" w:hAnsiTheme="minorHAnsi" w:cstheme="minorHAnsi"/>
          <w:bCs/>
          <w:sz w:val="22"/>
          <w:szCs w:val="22"/>
        </w:rPr>
        <w:t xml:space="preserve">To keep </w:t>
      </w:r>
      <w:r w:rsidR="00EB55B8" w:rsidRPr="00EB55B8">
        <w:rPr>
          <w:rFonts w:asciiTheme="minorHAnsi" w:hAnsiTheme="minorHAnsi" w:cstheme="minorHAnsi"/>
          <w:bCs/>
          <w:sz w:val="22"/>
          <w:szCs w:val="22"/>
        </w:rPr>
        <w:t>records</w:t>
      </w:r>
      <w:r w:rsidRPr="00EB55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5B8" w:rsidRPr="00EB55B8">
        <w:rPr>
          <w:rFonts w:asciiTheme="minorHAnsi" w:hAnsiTheme="minorHAnsi" w:cstheme="minorHAnsi"/>
          <w:bCs/>
          <w:sz w:val="22"/>
          <w:szCs w:val="22"/>
        </w:rPr>
        <w:t>on food</w:t>
      </w:r>
      <w:r w:rsidRPr="00EB55B8">
        <w:rPr>
          <w:rFonts w:asciiTheme="minorHAnsi" w:hAnsiTheme="minorHAnsi" w:cstheme="minorHAnsi"/>
          <w:bCs/>
          <w:sz w:val="22"/>
          <w:szCs w:val="22"/>
        </w:rPr>
        <w:t xml:space="preserve"> and nutrition information and translate recipe book in her local language.</w:t>
      </w:r>
    </w:p>
    <w:p w14:paraId="1E266B2F" w14:textId="51F348C5" w:rsidR="005E38E3" w:rsidRPr="00EB55B8" w:rsidRDefault="005E38E3" w:rsidP="00EB55B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5B8">
        <w:rPr>
          <w:rFonts w:asciiTheme="minorHAnsi" w:hAnsiTheme="minorHAnsi" w:cstheme="minorHAnsi"/>
          <w:bCs/>
          <w:sz w:val="22"/>
          <w:szCs w:val="22"/>
        </w:rPr>
        <w:t xml:space="preserve">Conduct Neutropenic Diet </w:t>
      </w:r>
      <w:r w:rsidR="00445692" w:rsidRPr="00EB55B8">
        <w:rPr>
          <w:rFonts w:asciiTheme="minorHAnsi" w:hAnsiTheme="minorHAnsi" w:cstheme="minorHAnsi"/>
          <w:bCs/>
          <w:sz w:val="22"/>
          <w:szCs w:val="22"/>
        </w:rPr>
        <w:t>Counseling</w:t>
      </w:r>
      <w:r w:rsidRPr="00EB55B8">
        <w:rPr>
          <w:rFonts w:asciiTheme="minorHAnsi" w:hAnsiTheme="minorHAnsi" w:cstheme="minorHAnsi"/>
          <w:bCs/>
          <w:sz w:val="22"/>
          <w:szCs w:val="22"/>
        </w:rPr>
        <w:t xml:space="preserve"> Sessions –face to face,</w:t>
      </w:r>
      <w:r w:rsidR="00EB55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55B8">
        <w:rPr>
          <w:rFonts w:asciiTheme="minorHAnsi" w:hAnsiTheme="minorHAnsi" w:cstheme="minorHAnsi"/>
          <w:bCs/>
          <w:sz w:val="22"/>
          <w:szCs w:val="22"/>
        </w:rPr>
        <w:t>Group Sessions and FGD</w:t>
      </w:r>
      <w:r w:rsidR="00EB55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55B8">
        <w:rPr>
          <w:rFonts w:asciiTheme="minorHAnsi" w:hAnsiTheme="minorHAnsi" w:cstheme="minorHAnsi"/>
          <w:bCs/>
          <w:sz w:val="22"/>
          <w:szCs w:val="22"/>
        </w:rPr>
        <w:t>(</w:t>
      </w:r>
      <w:r w:rsidR="00445692" w:rsidRPr="00EB55B8">
        <w:rPr>
          <w:rFonts w:asciiTheme="minorHAnsi" w:hAnsiTheme="minorHAnsi" w:cstheme="minorHAnsi"/>
          <w:bCs/>
          <w:sz w:val="22"/>
          <w:szCs w:val="22"/>
        </w:rPr>
        <w:t>Focused</w:t>
      </w:r>
      <w:r w:rsidRPr="00EB55B8">
        <w:rPr>
          <w:rFonts w:asciiTheme="minorHAnsi" w:hAnsiTheme="minorHAnsi" w:cstheme="minorHAnsi"/>
          <w:bCs/>
          <w:sz w:val="22"/>
          <w:szCs w:val="22"/>
        </w:rPr>
        <w:t xml:space="preserve"> Group Sessions)</w:t>
      </w:r>
    </w:p>
    <w:p w14:paraId="42EAA797" w14:textId="77777777" w:rsidR="005E38E3" w:rsidRPr="00EB55B8" w:rsidRDefault="005E38E3" w:rsidP="00EB55B8">
      <w:pPr>
        <w:pStyle w:val="NoSpacing"/>
        <w:jc w:val="both"/>
        <w:rPr>
          <w:rFonts w:cstheme="minorHAnsi"/>
          <w:b/>
        </w:rPr>
      </w:pPr>
      <w:r w:rsidRPr="00EB55B8">
        <w:rPr>
          <w:rFonts w:cstheme="minorHAnsi"/>
          <w:b/>
        </w:rPr>
        <w:t>Hygiene:</w:t>
      </w:r>
    </w:p>
    <w:p w14:paraId="3F2C2A91" w14:textId="3EC21FC7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 xml:space="preserve">Health &amp;Hygiene Kit program which needs some planning, implementation&amp; </w:t>
      </w:r>
      <w:r w:rsidR="00EB55B8" w:rsidRPr="00EB55B8">
        <w:rPr>
          <w:rFonts w:cstheme="minorHAnsi"/>
        </w:rPr>
        <w:t>maintenance.</w:t>
      </w:r>
    </w:p>
    <w:p w14:paraId="1C69C6EF" w14:textId="3849F7AD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>A health leaflet with the inputs from the doctors at hospitals</w:t>
      </w:r>
      <w:r w:rsidR="00EB55B8">
        <w:rPr>
          <w:rFonts w:cstheme="minorHAnsi"/>
        </w:rPr>
        <w:t xml:space="preserve"> </w:t>
      </w:r>
      <w:r w:rsidRPr="00EB55B8">
        <w:rPr>
          <w:rFonts w:cstheme="minorHAnsi"/>
        </w:rPr>
        <w:t>(local language)</w:t>
      </w:r>
    </w:p>
    <w:p w14:paraId="21017287" w14:textId="6CC71F85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>Conduct regular hygiene awareness sessions –Food Safety,</w:t>
      </w:r>
      <w:r w:rsidR="00445692" w:rsidRPr="00EB55B8">
        <w:rPr>
          <w:rFonts w:cstheme="minorHAnsi"/>
        </w:rPr>
        <w:t xml:space="preserve"> </w:t>
      </w:r>
      <w:r w:rsidRPr="00EB55B8">
        <w:rPr>
          <w:rFonts w:cstheme="minorHAnsi"/>
        </w:rPr>
        <w:t>Oral</w:t>
      </w:r>
      <w:r w:rsidR="00445692" w:rsidRPr="00EB55B8">
        <w:rPr>
          <w:rFonts w:cstheme="minorHAnsi"/>
        </w:rPr>
        <w:t xml:space="preserve"> </w:t>
      </w:r>
      <w:r w:rsidR="00EB55B8" w:rsidRPr="00EB55B8">
        <w:rPr>
          <w:rFonts w:cstheme="minorHAnsi"/>
        </w:rPr>
        <w:t>Hygiene, Personal</w:t>
      </w:r>
      <w:r w:rsidRPr="00EB55B8">
        <w:rPr>
          <w:rFonts w:cstheme="minorHAnsi"/>
        </w:rPr>
        <w:t xml:space="preserve"> and Environmental Hygiene.</w:t>
      </w:r>
    </w:p>
    <w:p w14:paraId="4F936542" w14:textId="77777777" w:rsidR="005E38E3" w:rsidRPr="00EB55B8" w:rsidRDefault="005E38E3" w:rsidP="00EB55B8">
      <w:pPr>
        <w:pStyle w:val="NoSpacing"/>
        <w:ind w:left="1080"/>
        <w:jc w:val="both"/>
        <w:rPr>
          <w:rFonts w:cstheme="minorHAnsi"/>
        </w:rPr>
      </w:pPr>
    </w:p>
    <w:p w14:paraId="64A06200" w14:textId="77777777" w:rsidR="005E38E3" w:rsidRPr="00EB55B8" w:rsidRDefault="005E38E3" w:rsidP="00EB55B8">
      <w:pPr>
        <w:pStyle w:val="NoSpacing"/>
        <w:jc w:val="both"/>
        <w:rPr>
          <w:rFonts w:cstheme="minorHAnsi"/>
          <w:b/>
          <w:bCs/>
        </w:rPr>
      </w:pPr>
      <w:r w:rsidRPr="00EB55B8">
        <w:rPr>
          <w:rFonts w:cstheme="minorHAnsi"/>
          <w:b/>
          <w:bCs/>
        </w:rPr>
        <w:t>Hematological support</w:t>
      </w:r>
    </w:p>
    <w:p w14:paraId="77DC8FB6" w14:textId="77777777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>To follow up Blood Donation Camps by Cankids and making the Blood /Blood   Components available for families who otherwise need to buy them.</w:t>
      </w:r>
    </w:p>
    <w:p w14:paraId="638220AB" w14:textId="77777777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>Do a detailed Survey of Blood issues in the CHSU and inform HQ  and inform families about importance of Safe Blood as an infection Control measure.</w:t>
      </w:r>
    </w:p>
    <w:p w14:paraId="122C1B29" w14:textId="77777777" w:rsidR="005E38E3" w:rsidRPr="00EB55B8" w:rsidRDefault="005E38E3" w:rsidP="00EB55B8">
      <w:pPr>
        <w:pStyle w:val="NoSpacing"/>
        <w:jc w:val="both"/>
        <w:rPr>
          <w:rFonts w:cstheme="minorHAnsi"/>
          <w:b/>
        </w:rPr>
      </w:pPr>
      <w:r w:rsidRPr="00EB55B8">
        <w:rPr>
          <w:rFonts w:cstheme="minorHAnsi"/>
          <w:b/>
        </w:rPr>
        <w:t xml:space="preserve">Operational </w:t>
      </w:r>
    </w:p>
    <w:p w14:paraId="411AC1F8" w14:textId="77777777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>Compilation of RUTF REPORTS for JDF (our donors –JIV DAYA FOUNDATION)</w:t>
      </w:r>
    </w:p>
    <w:p w14:paraId="3A902B46" w14:textId="77777777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 xml:space="preserve">Expanding and implementing nutrition program in CHSU </w:t>
      </w:r>
    </w:p>
    <w:p w14:paraId="47D8F0A6" w14:textId="77777777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>Coordination &amp; implementation for multi-center study in nutrition in children with cancer.</w:t>
      </w:r>
    </w:p>
    <w:p w14:paraId="6894F06F" w14:textId="2E111AD1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>Support execution of PPSN- Promote Protect and Support Nutrition Program of children with cancer at CHSU.</w:t>
      </w:r>
    </w:p>
    <w:p w14:paraId="34D8D440" w14:textId="64EC2453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 xml:space="preserve">Providing health advice, </w:t>
      </w:r>
      <w:r w:rsidR="00EB55B8" w:rsidRPr="00EB55B8">
        <w:rPr>
          <w:rFonts w:cstheme="minorHAnsi"/>
        </w:rPr>
        <w:t>teaching,</w:t>
      </w:r>
      <w:r w:rsidRPr="00EB55B8">
        <w:rPr>
          <w:rFonts w:cstheme="minorHAnsi"/>
        </w:rPr>
        <w:t xml:space="preserve"> and promoting healthy eating to patients &amp; their families.</w:t>
      </w:r>
    </w:p>
    <w:p w14:paraId="7D5373BD" w14:textId="6001487B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 xml:space="preserve">Counseling people </w:t>
      </w:r>
      <w:r w:rsidR="00EB55B8" w:rsidRPr="00EB55B8">
        <w:rPr>
          <w:rFonts w:cstheme="minorHAnsi"/>
        </w:rPr>
        <w:t>comes</w:t>
      </w:r>
      <w:r w:rsidRPr="00EB55B8">
        <w:rPr>
          <w:rFonts w:cstheme="minorHAnsi"/>
        </w:rPr>
        <w:t xml:space="preserve"> to terms with their </w:t>
      </w:r>
      <w:r w:rsidR="00EB55B8" w:rsidRPr="00EB55B8">
        <w:rPr>
          <w:rFonts w:cstheme="minorHAnsi"/>
        </w:rPr>
        <w:t>illnesses.</w:t>
      </w:r>
    </w:p>
    <w:p w14:paraId="058C075C" w14:textId="5DC68B71" w:rsidR="005E38E3" w:rsidRPr="00EB55B8" w:rsidRDefault="005E38E3" w:rsidP="00EB55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55B8">
        <w:rPr>
          <w:rFonts w:asciiTheme="minorHAnsi" w:hAnsiTheme="minorHAnsi" w:cstheme="minorHAnsi"/>
          <w:sz w:val="22"/>
          <w:szCs w:val="22"/>
        </w:rPr>
        <w:t>Sensi</w:t>
      </w:r>
      <w:r w:rsidR="000A15D4" w:rsidRPr="00EB55B8">
        <w:rPr>
          <w:rFonts w:asciiTheme="minorHAnsi" w:hAnsiTheme="minorHAnsi" w:cstheme="minorHAnsi"/>
          <w:sz w:val="22"/>
          <w:szCs w:val="22"/>
        </w:rPr>
        <w:t xml:space="preserve">tization for Social Support Team members and involving them to help execute your </w:t>
      </w:r>
      <w:r w:rsidR="00EB55B8" w:rsidRPr="00EB55B8">
        <w:rPr>
          <w:rFonts w:asciiTheme="minorHAnsi" w:hAnsiTheme="minorHAnsi" w:cstheme="minorHAnsi"/>
          <w:sz w:val="22"/>
          <w:szCs w:val="22"/>
        </w:rPr>
        <w:t>program.</w:t>
      </w:r>
    </w:p>
    <w:p w14:paraId="680304E6" w14:textId="7E153A76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 xml:space="preserve">Making presentations, </w:t>
      </w:r>
      <w:r w:rsidR="00EB55B8" w:rsidRPr="00EB55B8">
        <w:rPr>
          <w:rFonts w:cstheme="minorHAnsi"/>
        </w:rPr>
        <w:t>conducting</w:t>
      </w:r>
      <w:r w:rsidRPr="00EB55B8">
        <w:rPr>
          <w:rFonts w:cstheme="minorHAnsi"/>
        </w:rPr>
        <w:t xml:space="preserve"> workshop/seminars among the team.</w:t>
      </w:r>
    </w:p>
    <w:p w14:paraId="56DFD966" w14:textId="22236AA6" w:rsidR="005E38E3" w:rsidRPr="00EB55B8" w:rsidRDefault="00EB55B8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>Translating</w:t>
      </w:r>
      <w:r w:rsidR="005E38E3" w:rsidRPr="00EB55B8">
        <w:rPr>
          <w:rFonts w:cstheme="minorHAnsi"/>
        </w:rPr>
        <w:t xml:space="preserve"> all IEC MATERIAL ALREADY DEVELOPED BY CANKIDS in the local </w:t>
      </w:r>
      <w:r w:rsidRPr="00EB55B8">
        <w:rPr>
          <w:rFonts w:cstheme="minorHAnsi"/>
        </w:rPr>
        <w:t>language.</w:t>
      </w:r>
    </w:p>
    <w:p w14:paraId="64A402D5" w14:textId="77777777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>Establishing and addressing key health needs of patients in the CHSU.</w:t>
      </w:r>
    </w:p>
    <w:p w14:paraId="030D8AFC" w14:textId="77777777" w:rsidR="005E38E3" w:rsidRPr="00EB55B8" w:rsidRDefault="005E38E3" w:rsidP="00EB55B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B55B8">
        <w:rPr>
          <w:rFonts w:cstheme="minorHAnsi"/>
        </w:rPr>
        <w:t>Works as part of a multi-disciplinary team/supporting other health care professionals.</w:t>
      </w:r>
    </w:p>
    <w:p w14:paraId="3999A4B6" w14:textId="77777777" w:rsidR="005E38E3" w:rsidRPr="00EB55B8" w:rsidRDefault="005E38E3" w:rsidP="00EB55B8">
      <w:pPr>
        <w:pStyle w:val="NoSpacing"/>
        <w:ind w:left="1080"/>
        <w:jc w:val="both"/>
        <w:rPr>
          <w:rFonts w:cstheme="minorHAnsi"/>
        </w:rPr>
      </w:pPr>
    </w:p>
    <w:p w14:paraId="5D1BF966" w14:textId="77777777" w:rsidR="00981DDD" w:rsidRPr="00EB55B8" w:rsidRDefault="00981DDD" w:rsidP="00EB55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B55B8">
        <w:rPr>
          <w:rFonts w:cstheme="minorHAnsi"/>
          <w:b/>
        </w:rPr>
        <w:t>Additional Duties:</w:t>
      </w:r>
    </w:p>
    <w:p w14:paraId="153B9ABE" w14:textId="77777777" w:rsidR="00A823D9" w:rsidRPr="00EB55B8" w:rsidRDefault="00A823D9" w:rsidP="00EB55B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B55B8">
        <w:rPr>
          <w:rFonts w:cstheme="minorHAnsi"/>
        </w:rPr>
        <w:t>This job description in no way states or implies that these are the only duties to be performed. You will be expected to follow any other job-related instructions and to perform other job-related duties as requested by your supervisor.</w:t>
      </w:r>
    </w:p>
    <w:sectPr w:rsidR="00A823D9" w:rsidRPr="00EB55B8" w:rsidSect="000A3C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606D" w14:textId="77777777" w:rsidR="0075760F" w:rsidRDefault="0075760F" w:rsidP="00095447">
      <w:pPr>
        <w:spacing w:after="0" w:line="240" w:lineRule="auto"/>
      </w:pPr>
      <w:r>
        <w:separator/>
      </w:r>
    </w:p>
  </w:endnote>
  <w:endnote w:type="continuationSeparator" w:id="0">
    <w:p w14:paraId="3129DFD6" w14:textId="77777777" w:rsidR="0075760F" w:rsidRDefault="0075760F" w:rsidP="000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777001"/>
      <w:docPartObj>
        <w:docPartGallery w:val="Page Numbers (Bottom of Page)"/>
        <w:docPartUnique/>
      </w:docPartObj>
    </w:sdtPr>
    <w:sdtContent>
      <w:p w14:paraId="22F7239F" w14:textId="77777777" w:rsidR="00095447" w:rsidRDefault="00195286">
        <w:pPr>
          <w:pStyle w:val="Footer"/>
          <w:jc w:val="right"/>
        </w:pPr>
        <w:r>
          <w:fldChar w:fldCharType="begin"/>
        </w:r>
        <w:r w:rsidR="009C6FEB">
          <w:instrText xml:space="preserve"> PAGE   \* MERGEFORMAT </w:instrText>
        </w:r>
        <w:r>
          <w:fldChar w:fldCharType="separate"/>
        </w:r>
        <w:r w:rsidR="004456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1E5310" w14:textId="77777777" w:rsidR="00095447" w:rsidRDefault="00095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3941" w14:textId="77777777" w:rsidR="0075760F" w:rsidRDefault="0075760F" w:rsidP="00095447">
      <w:pPr>
        <w:spacing w:after="0" w:line="240" w:lineRule="auto"/>
      </w:pPr>
      <w:r>
        <w:separator/>
      </w:r>
    </w:p>
  </w:footnote>
  <w:footnote w:type="continuationSeparator" w:id="0">
    <w:p w14:paraId="304122CF" w14:textId="77777777" w:rsidR="0075760F" w:rsidRDefault="0075760F" w:rsidP="0009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ACCB" w14:textId="5CEE7477" w:rsidR="002F2C2E" w:rsidRPr="00EB55B8" w:rsidRDefault="002325B2" w:rsidP="00EB55B8">
    <w:pPr>
      <w:pStyle w:val="Header"/>
      <w:jc w:val="center"/>
      <w:rPr>
        <w:b/>
        <w:bCs/>
      </w:rPr>
    </w:pPr>
    <w:r w:rsidRPr="00EB55B8">
      <w:rPr>
        <w:b/>
        <w:bCs/>
        <w:noProof/>
        <w:lang w:val="en-IN" w:eastAsia="en-IN"/>
      </w:rPr>
      <w:drawing>
        <wp:anchor distT="0" distB="0" distL="114300" distR="114300" simplePos="0" relativeHeight="251667456" behindDoc="0" locked="0" layoutInCell="1" allowOverlap="1" wp14:anchorId="2A8A333D" wp14:editId="12DC69F4">
          <wp:simplePos x="0" y="0"/>
          <wp:positionH relativeFrom="column">
            <wp:posOffset>5565775</wp:posOffset>
          </wp:positionH>
          <wp:positionV relativeFrom="paragraph">
            <wp:posOffset>-398145</wp:posOffset>
          </wp:positionV>
          <wp:extent cx="1211580" cy="804545"/>
          <wp:effectExtent l="19050" t="0" r="7620" b="0"/>
          <wp:wrapSquare wrapText="bothSides"/>
          <wp:docPr id="1" name="Picture 1" descr="C:\Users\acer\Downloads\Logo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ownloads\Logo 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55B8" w:rsidRPr="00EB55B8">
      <w:rPr>
        <w:b/>
        <w:bCs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46E9"/>
    <w:multiLevelType w:val="hybridMultilevel"/>
    <w:tmpl w:val="2A58E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07BD"/>
    <w:multiLevelType w:val="hybridMultilevel"/>
    <w:tmpl w:val="2D86E20E"/>
    <w:lvl w:ilvl="0" w:tplc="228810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FB6940"/>
    <w:multiLevelType w:val="hybridMultilevel"/>
    <w:tmpl w:val="00C4CF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7262C"/>
    <w:multiLevelType w:val="hybridMultilevel"/>
    <w:tmpl w:val="D7F69F68"/>
    <w:lvl w:ilvl="0" w:tplc="C17E9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A41064"/>
    <w:multiLevelType w:val="hybridMultilevel"/>
    <w:tmpl w:val="F912B9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4842049">
    <w:abstractNumId w:val="2"/>
  </w:num>
  <w:num w:numId="2" w16cid:durableId="1228883989">
    <w:abstractNumId w:val="3"/>
  </w:num>
  <w:num w:numId="3" w16cid:durableId="1288663384">
    <w:abstractNumId w:val="0"/>
  </w:num>
  <w:num w:numId="4" w16cid:durableId="1877811934">
    <w:abstractNumId w:val="4"/>
  </w:num>
  <w:num w:numId="5" w16cid:durableId="182616167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3D9"/>
    <w:rsid w:val="00031960"/>
    <w:rsid w:val="0003524F"/>
    <w:rsid w:val="00057AD5"/>
    <w:rsid w:val="00065B0A"/>
    <w:rsid w:val="00076466"/>
    <w:rsid w:val="00095447"/>
    <w:rsid w:val="000A15D4"/>
    <w:rsid w:val="000C3816"/>
    <w:rsid w:val="000C6E4D"/>
    <w:rsid w:val="000F223C"/>
    <w:rsid w:val="00113A61"/>
    <w:rsid w:val="0012015A"/>
    <w:rsid w:val="00131957"/>
    <w:rsid w:val="001515CE"/>
    <w:rsid w:val="00172DA7"/>
    <w:rsid w:val="0018120C"/>
    <w:rsid w:val="001871A0"/>
    <w:rsid w:val="001944B1"/>
    <w:rsid w:val="00195286"/>
    <w:rsid w:val="001A4F21"/>
    <w:rsid w:val="001B3C4E"/>
    <w:rsid w:val="001B4538"/>
    <w:rsid w:val="002264D6"/>
    <w:rsid w:val="002325B2"/>
    <w:rsid w:val="002348B1"/>
    <w:rsid w:val="00292220"/>
    <w:rsid w:val="00295B03"/>
    <w:rsid w:val="002A3E52"/>
    <w:rsid w:val="002B00C3"/>
    <w:rsid w:val="002D6CB4"/>
    <w:rsid w:val="002E5C9D"/>
    <w:rsid w:val="003010AF"/>
    <w:rsid w:val="00315ADC"/>
    <w:rsid w:val="00327CA2"/>
    <w:rsid w:val="003350D2"/>
    <w:rsid w:val="003755B6"/>
    <w:rsid w:val="003820A3"/>
    <w:rsid w:val="003B120A"/>
    <w:rsid w:val="003B4F60"/>
    <w:rsid w:val="003B6F7C"/>
    <w:rsid w:val="003F082A"/>
    <w:rsid w:val="00401CA0"/>
    <w:rsid w:val="00404108"/>
    <w:rsid w:val="00412731"/>
    <w:rsid w:val="00445692"/>
    <w:rsid w:val="004728DC"/>
    <w:rsid w:val="00477012"/>
    <w:rsid w:val="00487993"/>
    <w:rsid w:val="004A2673"/>
    <w:rsid w:val="004B4D73"/>
    <w:rsid w:val="004C0387"/>
    <w:rsid w:val="004F0551"/>
    <w:rsid w:val="00501F33"/>
    <w:rsid w:val="00502045"/>
    <w:rsid w:val="00577EF5"/>
    <w:rsid w:val="005869A6"/>
    <w:rsid w:val="005A2170"/>
    <w:rsid w:val="005C64A2"/>
    <w:rsid w:val="005D1AFC"/>
    <w:rsid w:val="005E033F"/>
    <w:rsid w:val="005E38E3"/>
    <w:rsid w:val="0063712D"/>
    <w:rsid w:val="00647E27"/>
    <w:rsid w:val="00650D0A"/>
    <w:rsid w:val="006C4C93"/>
    <w:rsid w:val="006C7ADD"/>
    <w:rsid w:val="006F35EC"/>
    <w:rsid w:val="006F4862"/>
    <w:rsid w:val="006F7C34"/>
    <w:rsid w:val="00712A66"/>
    <w:rsid w:val="00746C06"/>
    <w:rsid w:val="00753DBD"/>
    <w:rsid w:val="0075760F"/>
    <w:rsid w:val="00762583"/>
    <w:rsid w:val="007A0B1B"/>
    <w:rsid w:val="007A662F"/>
    <w:rsid w:val="007F0A3C"/>
    <w:rsid w:val="00825A7B"/>
    <w:rsid w:val="00830C0C"/>
    <w:rsid w:val="00851343"/>
    <w:rsid w:val="0085717C"/>
    <w:rsid w:val="0087676A"/>
    <w:rsid w:val="00881ED0"/>
    <w:rsid w:val="008B67C1"/>
    <w:rsid w:val="008F0EB2"/>
    <w:rsid w:val="009539AA"/>
    <w:rsid w:val="0097271D"/>
    <w:rsid w:val="00981DDD"/>
    <w:rsid w:val="009C6FEB"/>
    <w:rsid w:val="009D1290"/>
    <w:rsid w:val="009E40C6"/>
    <w:rsid w:val="009E4807"/>
    <w:rsid w:val="009E6845"/>
    <w:rsid w:val="009F62EC"/>
    <w:rsid w:val="00A1064E"/>
    <w:rsid w:val="00A5126B"/>
    <w:rsid w:val="00A526A7"/>
    <w:rsid w:val="00A67063"/>
    <w:rsid w:val="00A823D9"/>
    <w:rsid w:val="00AB1671"/>
    <w:rsid w:val="00AC026E"/>
    <w:rsid w:val="00AC23E2"/>
    <w:rsid w:val="00AE33DC"/>
    <w:rsid w:val="00B1787C"/>
    <w:rsid w:val="00B278F9"/>
    <w:rsid w:val="00B34737"/>
    <w:rsid w:val="00B86234"/>
    <w:rsid w:val="00BA6322"/>
    <w:rsid w:val="00BC467F"/>
    <w:rsid w:val="00C000A6"/>
    <w:rsid w:val="00C82EC8"/>
    <w:rsid w:val="00CA798C"/>
    <w:rsid w:val="00CB07C1"/>
    <w:rsid w:val="00CD0C4F"/>
    <w:rsid w:val="00CD206E"/>
    <w:rsid w:val="00CF78F4"/>
    <w:rsid w:val="00D86419"/>
    <w:rsid w:val="00D92002"/>
    <w:rsid w:val="00D947D4"/>
    <w:rsid w:val="00DA12CF"/>
    <w:rsid w:val="00DB1370"/>
    <w:rsid w:val="00DB1EA0"/>
    <w:rsid w:val="00DE7B1F"/>
    <w:rsid w:val="00E23D1A"/>
    <w:rsid w:val="00E312C6"/>
    <w:rsid w:val="00E43800"/>
    <w:rsid w:val="00E52EBC"/>
    <w:rsid w:val="00E61713"/>
    <w:rsid w:val="00E62FC4"/>
    <w:rsid w:val="00E64956"/>
    <w:rsid w:val="00E666CF"/>
    <w:rsid w:val="00E77DE2"/>
    <w:rsid w:val="00EA4E3E"/>
    <w:rsid w:val="00EB55B8"/>
    <w:rsid w:val="00EC4769"/>
    <w:rsid w:val="00EC60BA"/>
    <w:rsid w:val="00EC63EB"/>
    <w:rsid w:val="00EF3BDD"/>
    <w:rsid w:val="00EF7EF9"/>
    <w:rsid w:val="00F1639E"/>
    <w:rsid w:val="00F36EF4"/>
    <w:rsid w:val="00F67D60"/>
    <w:rsid w:val="00F768EA"/>
    <w:rsid w:val="00F86FF8"/>
    <w:rsid w:val="00F93FA6"/>
    <w:rsid w:val="00F96584"/>
    <w:rsid w:val="00FD398B"/>
    <w:rsid w:val="00FD44E4"/>
    <w:rsid w:val="00FE1D24"/>
    <w:rsid w:val="00FF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A759"/>
  <w15:docId w15:val="{E7E76CB1-BE5D-4312-850E-99210F7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FD44E4"/>
    <w:pPr>
      <w:spacing w:after="0" w:line="240" w:lineRule="auto"/>
    </w:pPr>
  </w:style>
  <w:style w:type="paragraph" w:customStyle="1" w:styleId="style18">
    <w:name w:val="style18"/>
    <w:basedOn w:val="Normal"/>
    <w:rsid w:val="00E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C60BA"/>
    <w:rPr>
      <w:b/>
      <w:bCs/>
    </w:rPr>
  </w:style>
  <w:style w:type="character" w:customStyle="1" w:styleId="style10">
    <w:name w:val="style10"/>
    <w:basedOn w:val="DefaultParagraphFont"/>
    <w:rsid w:val="00EC60BA"/>
  </w:style>
  <w:style w:type="character" w:styleId="Hyperlink">
    <w:name w:val="Hyperlink"/>
    <w:basedOn w:val="DefaultParagraphFont"/>
    <w:uiPriority w:val="99"/>
    <w:semiHidden/>
    <w:unhideWhenUsed/>
    <w:rsid w:val="00EC60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gc">
    <w:name w:val="_tgc"/>
    <w:basedOn w:val="DefaultParagraphFont"/>
    <w:rsid w:val="00F9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Thakur</dc:creator>
  <cp:lastModifiedBy>Ankur Yadav</cp:lastModifiedBy>
  <cp:revision>9</cp:revision>
  <cp:lastPrinted>2015-02-03T04:20:00Z</cp:lastPrinted>
  <dcterms:created xsi:type="dcterms:W3CDTF">2019-06-22T08:20:00Z</dcterms:created>
  <dcterms:modified xsi:type="dcterms:W3CDTF">2023-05-26T10:45:00Z</dcterms:modified>
</cp:coreProperties>
</file>